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6C" w:rsidRDefault="00136E6C" w:rsidP="0083358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81F5E" w:rsidRDefault="00881F5E" w:rsidP="00136E6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الجمهوريـة</w:t>
      </w:r>
      <w:r w:rsidR="00CD691F"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الجزائريـة</w:t>
      </w:r>
      <w:r w:rsidR="00CD691F"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الديمقراطيـة</w:t>
      </w:r>
      <w:r w:rsidR="00CD691F"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الشعبيـة</w:t>
      </w:r>
    </w:p>
    <w:p w:rsidR="00881F5E" w:rsidRPr="0083358B" w:rsidRDefault="00881F5E" w:rsidP="0083358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3358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République Algérienne Démocratique et Populaire</w:t>
      </w:r>
    </w:p>
    <w:p w:rsidR="00881F5E" w:rsidRPr="0083358B" w:rsidRDefault="00881F5E" w:rsidP="0083358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="00CD691F"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الـتعـلـيـم</w:t>
      </w:r>
      <w:r w:rsidR="00CD691F"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الـعالي</w:t>
      </w:r>
      <w:r w:rsidR="00CD691F"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والـبحث</w:t>
      </w:r>
      <w:r w:rsidR="00CD691F"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العـلـمي</w:t>
      </w:r>
    </w:p>
    <w:p w:rsidR="00881F5E" w:rsidRPr="0083358B" w:rsidRDefault="00881F5E" w:rsidP="0083358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3358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Ministère de l’Enseignement Supérieur et de la Recherche Scientifique</w:t>
      </w:r>
    </w:p>
    <w:p w:rsidR="00881F5E" w:rsidRPr="0083358B" w:rsidRDefault="00881F5E" w:rsidP="0083358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الـمفـتشـيـة</w:t>
      </w:r>
      <w:proofErr w:type="spellEnd"/>
      <w:r w:rsidR="00CD691F"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الـعـامة</w:t>
      </w:r>
      <w:r w:rsidR="00CD691F"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33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للبيداغوجية</w:t>
      </w:r>
      <w:proofErr w:type="spellEnd"/>
    </w:p>
    <w:p w:rsidR="00881F5E" w:rsidRPr="0083358B" w:rsidRDefault="00881F5E" w:rsidP="0083358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3358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Inspection Générale de la Pédagogie</w:t>
      </w:r>
    </w:p>
    <w:p w:rsidR="00881F5E" w:rsidRPr="0083358B" w:rsidRDefault="00881F5E" w:rsidP="0083358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3358B" w:rsidRDefault="0083358B" w:rsidP="0083358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A5553" w:rsidRPr="0083358B" w:rsidRDefault="00DA5553" w:rsidP="00DA5553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CA1F62" w:rsidRPr="0083358B" w:rsidRDefault="00B762E9" w:rsidP="00CA1F62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AE6D1C">
        <w:rPr>
          <w:rFonts w:ascii="Simplified Arabic" w:hAnsi="Simplified Arabic" w:cs="Simplified Arabic" w:hint="cs"/>
          <w:b/>
          <w:bCs/>
          <w:sz w:val="72"/>
          <w:szCs w:val="72"/>
          <w:rtl/>
          <w:lang w:bidi="ar-DZ"/>
        </w:rPr>
        <w:t xml:space="preserve">  </w:t>
      </w:r>
    </w:p>
    <w:p w:rsidR="00CA1F62" w:rsidRPr="00CA1F62" w:rsidRDefault="00CA1F62" w:rsidP="00CA1F62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lang w:bidi="ar-DZ"/>
        </w:rPr>
      </w:pPr>
      <w:proofErr w:type="gramStart"/>
      <w:r w:rsidRPr="00CA1F62">
        <w:rPr>
          <w:rFonts w:ascii="Simplified Arabic" w:hAnsi="Simplified Arabic" w:cs="Simplified Arabic" w:hint="cs"/>
          <w:b/>
          <w:bCs/>
          <w:sz w:val="96"/>
          <w:szCs w:val="96"/>
          <w:rtl/>
          <w:lang w:bidi="ar-DZ"/>
        </w:rPr>
        <w:t>نموذج</w:t>
      </w:r>
      <w:proofErr w:type="gramEnd"/>
      <w:r w:rsidRPr="00CA1F62">
        <w:rPr>
          <w:rFonts w:ascii="Simplified Arabic" w:hAnsi="Simplified Arabic" w:cs="Simplified Arabic"/>
          <w:b/>
          <w:bCs/>
          <w:sz w:val="96"/>
          <w:szCs w:val="96"/>
          <w:lang w:bidi="ar-DZ"/>
        </w:rPr>
        <w:t xml:space="preserve"> </w:t>
      </w:r>
    </w:p>
    <w:p w:rsidR="00CA5B3E" w:rsidRPr="00CA1F62" w:rsidRDefault="00CA1F62" w:rsidP="000E445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  <w:r w:rsidRPr="00CA1F62">
        <w:rPr>
          <w:rFonts w:ascii="Simplified Arabic" w:hAnsi="Simplified Arabic" w:cs="Simplified Arabic" w:hint="cs"/>
          <w:b/>
          <w:bCs/>
          <w:sz w:val="96"/>
          <w:szCs w:val="96"/>
          <w:rtl/>
          <w:lang w:bidi="ar-DZ"/>
        </w:rPr>
        <w:t xml:space="preserve"> </w:t>
      </w:r>
      <w:proofErr w:type="gramStart"/>
      <w:r w:rsidRPr="00CA1F62">
        <w:rPr>
          <w:rFonts w:ascii="Simplified Arabic" w:hAnsi="Simplified Arabic" w:cs="Simplified Arabic" w:hint="cs"/>
          <w:b/>
          <w:bCs/>
          <w:sz w:val="96"/>
          <w:szCs w:val="96"/>
          <w:rtl/>
          <w:lang w:bidi="ar-DZ"/>
        </w:rPr>
        <w:t>إعداد</w:t>
      </w:r>
      <w:proofErr w:type="gramEnd"/>
      <w:r w:rsidRPr="00CA1F62">
        <w:rPr>
          <w:rFonts w:ascii="Simplified Arabic" w:hAnsi="Simplified Arabic" w:cs="Simplified Arabic" w:hint="cs"/>
          <w:b/>
          <w:bCs/>
          <w:sz w:val="96"/>
          <w:szCs w:val="96"/>
          <w:rtl/>
          <w:lang w:bidi="ar-DZ"/>
        </w:rPr>
        <w:t xml:space="preserve"> مشروع المؤسسة الجامعية</w:t>
      </w:r>
    </w:p>
    <w:p w:rsidR="00CA5B3E" w:rsidRDefault="00CA5B3E" w:rsidP="000E445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5B3E" w:rsidRDefault="00CA5B3E" w:rsidP="00CA5B3E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7F18B1" w:rsidRDefault="007F18B1" w:rsidP="007F18B1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60683" w:rsidRDefault="00D60683" w:rsidP="00D6068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76CED" w:rsidRDefault="00F76CED" w:rsidP="00F76CE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5B3E" w:rsidRPr="00AE6D1C" w:rsidRDefault="00224277" w:rsidP="00224277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72"/>
          <w:szCs w:val="72"/>
          <w:lang w:bidi="ar-DZ"/>
        </w:rPr>
      </w:pPr>
      <w:r w:rsidRPr="00AE6D1C">
        <w:rPr>
          <w:rFonts w:ascii="Simplified Arabic" w:hAnsi="Simplified Arabic" w:cs="Simplified Arabic" w:hint="cs"/>
          <w:b/>
          <w:bCs/>
          <w:sz w:val="72"/>
          <w:szCs w:val="72"/>
          <w:rtl/>
          <w:lang w:bidi="ar-DZ"/>
        </w:rPr>
        <w:lastRenderedPageBreak/>
        <w:t>فهرس</w:t>
      </w:r>
    </w:p>
    <w:p w:rsidR="00CA5B3E" w:rsidRPr="00AE6D1C" w:rsidRDefault="00224277" w:rsidP="003A6E70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u w:val="single"/>
          <w:rtl/>
          <w:lang w:bidi="ar-DZ"/>
        </w:rPr>
      </w:pPr>
      <w:r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 xml:space="preserve">أ </w:t>
      </w:r>
      <w:r w:rsidRPr="00AE6D1C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u w:val="single"/>
          <w:rtl/>
          <w:lang w:bidi="ar-DZ"/>
        </w:rPr>
        <w:t>–</w:t>
      </w:r>
      <w:r w:rsidR="003A6E70"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 xml:space="preserve"> </w:t>
      </w:r>
      <w:proofErr w:type="gramStart"/>
      <w:r w:rsidR="003A6E70"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مذكرة</w:t>
      </w:r>
      <w:proofErr w:type="gramEnd"/>
      <w:r w:rsidR="003A6E70"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 xml:space="preserve"> منهجية</w:t>
      </w:r>
      <w:r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:</w:t>
      </w:r>
    </w:p>
    <w:p w:rsidR="003A6E70" w:rsidRPr="00AC49AF" w:rsidRDefault="00224277" w:rsidP="003A6E7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-1-</w:t>
      </w:r>
      <w:proofErr w:type="gramStart"/>
      <w:r w:rsidR="00CA5B3E" w:rsidRPr="00AC49A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الديباجة</w:t>
      </w:r>
      <w:proofErr w:type="gramEnd"/>
      <w:r w:rsidR="00CA5B3E" w:rsidRPr="00AC49AF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CA5B3E" w:rsidRPr="00AC49AF" w:rsidRDefault="00662CED" w:rsidP="00482A90">
      <w:pPr>
        <w:tabs>
          <w:tab w:val="left" w:pos="2726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 </w:t>
      </w:r>
      <w:r w:rsidR="002B36B0" w:rsidRPr="00AC49AF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482A9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نبذة تاريخية عن المؤسسة الجامعية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A5B3E" w:rsidRPr="00AC49AF" w:rsidRDefault="00662CED" w:rsidP="00643F64">
      <w:pPr>
        <w:tabs>
          <w:tab w:val="left" w:pos="2726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 </w:t>
      </w:r>
      <w:r w:rsidR="001E7BB2" w:rsidRPr="00AC49AF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2B36B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1E7BB2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قديم</w:t>
      </w:r>
      <w:proofErr w:type="gramEnd"/>
      <w:r w:rsidR="001E7BB2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 الجامعية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A5B3E" w:rsidRPr="00AC49AF" w:rsidRDefault="00662CED" w:rsidP="00643F64">
      <w:pPr>
        <w:tabs>
          <w:tab w:val="left" w:pos="5122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 </w:t>
      </w:r>
      <w:r w:rsidRPr="00AC49AF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E7BB2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تحليل المحيط من خلال تشخيص المؤسسة.</w:t>
      </w:r>
    </w:p>
    <w:p w:rsidR="00CA5B3E" w:rsidRPr="00AC49AF" w:rsidRDefault="00662CED" w:rsidP="00643F64">
      <w:pPr>
        <w:tabs>
          <w:tab w:val="left" w:pos="7033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4-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011A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صياغة الرؤية 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الإستراتيجية</w:t>
      </w:r>
      <w:r w:rsidR="000011A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القيم التي تدافع عنها المؤسسة الجامعية.</w:t>
      </w:r>
    </w:p>
    <w:p w:rsidR="00CA5B3E" w:rsidRPr="00AC49AF" w:rsidRDefault="00662CED" w:rsidP="00643F64">
      <w:pPr>
        <w:tabs>
          <w:tab w:val="left" w:pos="2815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5-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011A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التعريف بالأهداف</w:t>
      </w:r>
      <w:r w:rsidR="00482A9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A5B3E" w:rsidRPr="00AC49AF" w:rsidRDefault="00662CED" w:rsidP="00CA1F62">
      <w:pPr>
        <w:tabs>
          <w:tab w:val="left" w:pos="3236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6-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011A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ترجمة أ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هداف المؤسسة</w:t>
      </w:r>
      <w:r w:rsidR="00CA1F62" w:rsidRPr="00CA1F6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CA1F62" w:rsidRPr="00CA1F6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خلال عمليات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A5B3E" w:rsidRPr="00AC49AF" w:rsidRDefault="001A5AD3" w:rsidP="00BF34B6">
      <w:pPr>
        <w:tabs>
          <w:tab w:val="left" w:pos="405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7-</w:t>
      </w:r>
      <w:r w:rsidR="0086655C" w:rsidRPr="00AC49AF">
        <w:rPr>
          <w:rFonts w:ascii="Simplified Arabic" w:hAnsi="Simplified Arabic" w:cs="Simplified Arabic" w:hint="eastAsia"/>
          <w:sz w:val="28"/>
          <w:szCs w:val="28"/>
          <w:lang w:bidi="ar-DZ"/>
        </w:rPr>
        <w:t> </w:t>
      </w:r>
      <w:r w:rsidR="00BF34B6" w:rsidRPr="00BF34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الدعم المالي لتحقيق مشروع المؤسسة</w:t>
      </w:r>
      <w:r w:rsidR="0086655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A5B3E" w:rsidRDefault="00482D33" w:rsidP="00BF34B6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43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 </w:t>
      </w:r>
      <w:r w:rsidR="00CA5B3E" w:rsidRPr="00643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مراحل</w:t>
      </w:r>
      <w:r w:rsidR="00BF34B6" w:rsidRPr="00BF34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F34B6" w:rsidRPr="00BF34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تنفيذ</w:t>
      </w:r>
      <w:r w:rsidR="00BF34B6" w:rsidRPr="00643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CA5B3E" w:rsidRPr="00643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مشروع</w:t>
      </w:r>
      <w:proofErr w:type="gramEnd"/>
      <w:r w:rsidR="004113E0" w:rsidRPr="00643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المؤسسة </w:t>
      </w:r>
      <w:r w:rsidR="00B762E9" w:rsidRPr="00643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الجامعية.</w:t>
      </w:r>
    </w:p>
    <w:p w:rsidR="00643F64" w:rsidRPr="00643F64" w:rsidRDefault="00643F64" w:rsidP="00643F64">
      <w:pPr>
        <w:bidi/>
        <w:spacing w:after="0"/>
        <w:jc w:val="both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</w:p>
    <w:p w:rsidR="00482D33" w:rsidRPr="00AC49AF" w:rsidRDefault="00CA5B3E" w:rsidP="00643F64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AC49A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proofErr w:type="gramStart"/>
      <w:r w:rsidR="004113E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لجنة</w:t>
      </w:r>
      <w:proofErr w:type="gramEnd"/>
      <w:r w:rsidR="004113E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762E9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القيادة.</w:t>
      </w:r>
    </w:p>
    <w:p w:rsidR="00CA5B3E" w:rsidRPr="00AC49AF" w:rsidRDefault="00CA5B3E" w:rsidP="004C174F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3E615C" w:rsidRPr="00AC49A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FE4784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فريق العمل 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 الهياكل</w:t>
      </w:r>
      <w:r w:rsidRPr="00AC49A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CA5B3E" w:rsidRPr="00AC49AF" w:rsidRDefault="00CA5B3E" w:rsidP="006C01FF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Pr="00AC49A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3A6E7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أفواج</w:t>
      </w:r>
      <w:r w:rsidR="004113E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عمل </w:t>
      </w:r>
      <w:proofErr w:type="spellStart"/>
      <w:r w:rsidR="004113E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</w:t>
      </w:r>
      <w:r w:rsidR="003A6E7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ضوعاتية</w:t>
      </w:r>
      <w:proofErr w:type="spellEnd"/>
      <w:r w:rsidR="003A6E7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r w:rsidR="003A6E7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ميادين التكوين،</w:t>
      </w:r>
      <w:r w:rsidR="006C01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 و</w:t>
      </w:r>
      <w:r w:rsidR="003A6E7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الشعب </w:t>
      </w:r>
      <w:r w:rsidR="004113E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6C01FF" w:rsidRPr="006C01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التخصصات</w:t>
      </w:r>
      <w:r w:rsidRPr="00AC49A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49AF" w:rsidRDefault="00AC49AF" w:rsidP="00643F64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643F64" w:rsidRPr="00AC49AF" w:rsidRDefault="00643F64" w:rsidP="00643F64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CA5B3E" w:rsidRDefault="00482D33" w:rsidP="006C01F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43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 </w:t>
      </w:r>
      <w:r w:rsidR="006C01FF" w:rsidRPr="006C01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العدّة </w:t>
      </w:r>
      <w:proofErr w:type="spellStart"/>
      <w:r w:rsidR="006C01FF" w:rsidRPr="006C01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التقييمية</w:t>
      </w:r>
      <w:proofErr w:type="spellEnd"/>
      <w:r w:rsidR="006C01FF" w:rsidRPr="006C01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لمشروع المؤسسة</w:t>
      </w:r>
      <w:r w:rsidRPr="006C01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4538FC" w:rsidRPr="00AE6D1C" w:rsidRDefault="004538FC" w:rsidP="00643F64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u w:val="single"/>
          <w:rtl/>
          <w:lang w:bidi="ar-DZ"/>
        </w:rPr>
      </w:pPr>
      <w:proofErr w:type="gramStart"/>
      <w:r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ب</w:t>
      </w:r>
      <w:r w:rsidR="00482D33" w:rsidRPr="00AE6D1C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u w:val="single"/>
          <w:rtl/>
          <w:lang w:bidi="ar-DZ"/>
        </w:rPr>
        <w:t>–</w:t>
      </w:r>
      <w:r w:rsidR="006C01FF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ال</w:t>
      </w:r>
      <w:r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دليل</w:t>
      </w:r>
      <w:r w:rsidR="00482D33"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 xml:space="preserve"> :</w:t>
      </w:r>
      <w:proofErr w:type="gramEnd"/>
      <w:r w:rsidR="00482D33"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 xml:space="preserve"> </w:t>
      </w:r>
    </w:p>
    <w:p w:rsidR="004538FC" w:rsidRPr="0033033C" w:rsidRDefault="004538FC" w:rsidP="004538FC">
      <w:pPr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4538FC" w:rsidRPr="00AC49AF" w:rsidRDefault="004538FC" w:rsidP="004C174F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1</w:t>
      </w:r>
      <w:r w:rsidR="00482D33"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A3FA0" w:rsidRPr="00AC49A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="009A3FA0"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C17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نبذة </w:t>
      </w:r>
      <w:r w:rsidR="00825D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تاريخية عن</w:t>
      </w:r>
      <w:r w:rsidR="009A3FA0"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المؤسسة الجامعية</w:t>
      </w:r>
      <w:r w:rsidR="00482D33"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4538FC" w:rsidRPr="00AC49AF" w:rsidRDefault="004538FC" w:rsidP="004538FC">
      <w:pPr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4538FC" w:rsidRPr="00AC49AF" w:rsidRDefault="009A3FA0" w:rsidP="00E113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2 - </w:t>
      </w:r>
      <w:proofErr w:type="gramStart"/>
      <w:r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الوضعية</w:t>
      </w:r>
      <w:proofErr w:type="gramEnd"/>
      <w:r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538FC"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الحالي</w:t>
      </w:r>
      <w:r w:rsidR="00E1135A"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="004538FC" w:rsidRPr="00AC49A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4538FC" w:rsidRPr="00AC49AF" w:rsidRDefault="00482D33" w:rsidP="00E1135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="00E1135A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الوضعية</w:t>
      </w:r>
      <w:proofErr w:type="gramEnd"/>
      <w:r w:rsidR="00E1135A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الحالية </w:t>
      </w:r>
      <w:r w:rsidR="004538F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الداخلية</w:t>
      </w: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43F64" w:rsidRDefault="00643F64" w:rsidP="00D6068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المحيط</w:t>
      </w:r>
      <w:proofErr w:type="gramEnd"/>
      <w:r w:rsidR="003A6E70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الخارجي.</w:t>
      </w:r>
      <w:r w:rsidR="00482D33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3033C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</w:p>
    <w:p w:rsidR="00D60683" w:rsidRDefault="00D60683" w:rsidP="00D6068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25064" w:rsidRDefault="00F25064" w:rsidP="00F2506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25064" w:rsidRDefault="00F25064" w:rsidP="00F2506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25064" w:rsidRDefault="00F25064" w:rsidP="00F2506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25064" w:rsidRPr="00D60683" w:rsidRDefault="00F25064" w:rsidP="00F2506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538FC" w:rsidRPr="00AC49AF" w:rsidRDefault="00891143" w:rsidP="006C01FF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 </w:t>
      </w:r>
      <w:r w:rsidR="00D45D35" w:rsidRPr="00AC49A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538FC"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سياسة</w:t>
      </w:r>
      <w:r w:rsidR="00D45D35"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1135A"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المؤسسة</w:t>
      </w:r>
      <w:r w:rsidR="004C17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C01FF" w:rsidRPr="006C01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مجال:</w:t>
      </w:r>
    </w:p>
    <w:p w:rsidR="004538FC" w:rsidRPr="00AC49AF" w:rsidRDefault="00740FD7" w:rsidP="00643F6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E1135A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4538F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E1135A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كوين</w:t>
      </w:r>
      <w:proofErr w:type="gramEnd"/>
    </w:p>
    <w:p w:rsidR="004538FC" w:rsidRPr="00AC49AF" w:rsidRDefault="00740FD7" w:rsidP="00643F6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D45D35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</w:p>
    <w:p w:rsidR="004538FC" w:rsidRPr="00AC49AF" w:rsidRDefault="00740FD7" w:rsidP="00825DB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825D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تسيير</w:t>
      </w:r>
      <w:proofErr w:type="gramEnd"/>
      <w:r w:rsidR="00825D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الطلبة ( الحياة الطلابية )</w:t>
      </w:r>
    </w:p>
    <w:p w:rsidR="004538FC" w:rsidRPr="00AC49AF" w:rsidRDefault="00740FD7" w:rsidP="00643F6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D45D35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التدويل</w:t>
      </w:r>
      <w:proofErr w:type="gramEnd"/>
    </w:p>
    <w:p w:rsidR="00E1135A" w:rsidRPr="00AC49AF" w:rsidRDefault="00740FD7" w:rsidP="00643F6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825D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الوسط</w:t>
      </w:r>
      <w:proofErr w:type="gramEnd"/>
      <w:r w:rsidR="00825D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المهني </w:t>
      </w:r>
    </w:p>
    <w:p w:rsidR="00E1135A" w:rsidRPr="00AC49AF" w:rsidRDefault="00740FD7" w:rsidP="00643F6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4C1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="00E1135A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825D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الأسرة</w:t>
      </w:r>
      <w:proofErr w:type="gramEnd"/>
      <w:r w:rsidR="00825D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الجامعية</w:t>
      </w:r>
    </w:p>
    <w:p w:rsidR="0033033C" w:rsidRDefault="00740FD7" w:rsidP="00740FD7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FE7D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-7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E1135A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لموارد و </w:t>
      </w:r>
      <w:r w:rsidR="004538F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الحرم</w:t>
      </w:r>
      <w:r w:rsidR="00F70A9A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538FC" w:rsidRPr="00AC49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الجامعي</w:t>
      </w:r>
    </w:p>
    <w:p w:rsidR="00D60683" w:rsidRPr="00AC49AF" w:rsidRDefault="00D60683" w:rsidP="00D60683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5B3E" w:rsidRPr="00AC49AF" w:rsidRDefault="00891143" w:rsidP="006C01F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4 -</w:t>
      </w:r>
      <w:r w:rsidRPr="006C01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6C01FF" w:rsidRPr="006C01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رزنامة</w:t>
      </w:r>
      <w:proofErr w:type="spellEnd"/>
      <w:r w:rsidR="006C01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72A35"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تجسيد مشروع المؤسسة الجامعية</w:t>
      </w:r>
      <w:r w:rsidRPr="00AC4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F77BC7" w:rsidRPr="00AC49AF" w:rsidRDefault="00F77BC7" w:rsidP="00F77BC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77BC7" w:rsidRPr="00AC49AF" w:rsidRDefault="00F77BC7" w:rsidP="00F77BC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77BC7" w:rsidRDefault="00F77BC7" w:rsidP="00F77BC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77BC7" w:rsidRDefault="00F77BC7" w:rsidP="00F77BC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77BC7" w:rsidRDefault="00F77BC7" w:rsidP="00F77BC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AC49AF" w:rsidRDefault="00AC49AF" w:rsidP="00AC49A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AC49AF" w:rsidRDefault="00AC49AF" w:rsidP="00AC49A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33033C" w:rsidRDefault="0033033C" w:rsidP="0033033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F24AA7" w:rsidRDefault="00F24AA7" w:rsidP="00F24AA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E6D1C" w:rsidRDefault="00AE6D1C" w:rsidP="00AE6D1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E6D1C" w:rsidRDefault="00AE6D1C" w:rsidP="00AE6D1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E6D1C" w:rsidRDefault="00AE6D1C" w:rsidP="00AE6D1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E6D1C" w:rsidRDefault="00AE6D1C" w:rsidP="00AE6D1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E6D1C" w:rsidRDefault="00AE6D1C" w:rsidP="00AE6D1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E6D1C" w:rsidRDefault="00AE6D1C" w:rsidP="00AE6D1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E6D1C" w:rsidRDefault="00AE6D1C" w:rsidP="00AE6D1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E6D1C" w:rsidRDefault="00AE6D1C" w:rsidP="00AE6D1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F5C40" w:rsidRDefault="000F5C40" w:rsidP="00975A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0F5C40" w:rsidRDefault="000F5C40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</w:p>
    <w:p w:rsidR="00F77BC7" w:rsidRDefault="00D36C66" w:rsidP="000F5C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AE6D1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مشروع المؤسسة</w:t>
      </w:r>
    </w:p>
    <w:tbl>
      <w:tblPr>
        <w:bidiVisual/>
        <w:tblW w:w="10774" w:type="dxa"/>
        <w:tblInd w:w="-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/>
      </w:tblPr>
      <w:tblGrid>
        <w:gridCol w:w="10774"/>
      </w:tblGrid>
      <w:tr w:rsidR="00D36C66" w:rsidTr="000846A3">
        <w:trPr>
          <w:trHeight w:val="8536"/>
        </w:trPr>
        <w:tc>
          <w:tcPr>
            <w:tcW w:w="1077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36C66" w:rsidRDefault="00D36C66" w:rsidP="00D36C66">
            <w:pPr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>ا</w:t>
            </w:r>
            <w:r w:rsidR="00CF016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4939F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معلومات</w:t>
            </w:r>
            <w:r w:rsidR="00CF016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4939F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أساسية :</w:t>
            </w:r>
            <w:proofErr w:type="gramEnd"/>
            <w:r w:rsidR="00B92A0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                                             معلومات </w:t>
            </w:r>
            <w:r w:rsidR="00CF016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للاتصال</w:t>
            </w:r>
            <w:r w:rsidR="00B92A0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:</w:t>
            </w:r>
          </w:p>
          <w:p w:rsidR="00B92A04" w:rsidRDefault="00B92A04" w:rsidP="00B92A04">
            <w:pPr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                                                                    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الهاتف :</w:t>
            </w:r>
            <w:proofErr w:type="gramEnd"/>
          </w:p>
          <w:p w:rsidR="00B92A04" w:rsidRDefault="00B92A04" w:rsidP="00B92A04">
            <w:pPr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                                                                    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البريد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CF016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الإلكتروني:</w:t>
            </w:r>
          </w:p>
          <w:p w:rsidR="00D36C66" w:rsidRDefault="00D36C66" w:rsidP="00D36C66">
            <w:pPr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3D5C84" w:rsidRDefault="00CF0165" w:rsidP="003D5C84">
            <w:pPr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</w:t>
            </w:r>
            <w:r w:rsidR="003D5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مؤسسة</w:t>
            </w:r>
            <w:proofErr w:type="gramEnd"/>
          </w:p>
          <w:p w:rsidR="00D36C66" w:rsidRDefault="00D36C66" w:rsidP="003D5C8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D36C66" w:rsidRDefault="00D36C66" w:rsidP="00AE6D1C">
            <w:pPr>
              <w:bidi/>
              <w:spacing w:after="0" w:line="240" w:lineRule="auto"/>
              <w:ind w:left="-99" w:firstLine="708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AE6D1C" w:rsidRDefault="00AE6D1C" w:rsidP="00AE6D1C">
            <w:pPr>
              <w:bidi/>
              <w:spacing w:after="0" w:line="240" w:lineRule="auto"/>
              <w:ind w:left="-99" w:firstLine="708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D36C66" w:rsidRDefault="00D36C66" w:rsidP="00D36C66">
            <w:pPr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3D5C84" w:rsidRPr="003D5C84" w:rsidRDefault="00CF0165" w:rsidP="00CF0165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3D5C84" w:rsidRPr="003D5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مشروع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مؤسسة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جامعية تم إعداده من طرف</w:t>
            </w:r>
            <w:r w:rsidRPr="003D5C84"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  <w:t>:</w:t>
            </w:r>
          </w:p>
          <w:p w:rsidR="003D5C84" w:rsidRPr="003D5C84" w:rsidRDefault="00CF0165" w:rsidP="009C677D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3A6E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(</w:t>
            </w:r>
            <w:r w:rsidR="009C677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3D5C84" w:rsidRPr="003D5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يرجى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9C677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ذكر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كل الأشخاص</w:t>
            </w:r>
          </w:p>
          <w:p w:rsidR="005136D9" w:rsidRDefault="00CF0165" w:rsidP="00CF0165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3D5C84" w:rsidRPr="003D5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الذين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3D5C84" w:rsidRPr="003D5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شاركوا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3D5C84" w:rsidRPr="003D5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في</w:t>
            </w:r>
            <w:r w:rsidR="00CA2A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إعداد</w:t>
            </w:r>
            <w:r w:rsidR="009C677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هذا ال</w:t>
            </w:r>
            <w:r w:rsidR="00CA2A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مشروع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).    </w:t>
            </w:r>
          </w:p>
          <w:p w:rsidR="003D5C84" w:rsidRDefault="003D5C84" w:rsidP="003D5C84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AE6D1C" w:rsidRDefault="00AE6D1C" w:rsidP="00AE6D1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tbl>
            <w:tblPr>
              <w:tblpPr w:leftFromText="141" w:rightFromText="141" w:vertAnchor="text" w:horzAnchor="page" w:tblpX="2490" w:tblpY="-74"/>
              <w:tblOverlap w:val="never"/>
              <w:bidiVisual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410"/>
            </w:tblGrid>
            <w:tr w:rsidR="00CF0165" w:rsidRPr="005136D9" w:rsidTr="00AE6D1C">
              <w:trPr>
                <w:trHeight w:val="657"/>
              </w:trPr>
              <w:tc>
                <w:tcPr>
                  <w:tcW w:w="2410" w:type="dxa"/>
                </w:tcPr>
                <w:p w:rsidR="00CF0165" w:rsidRPr="005136D9" w:rsidRDefault="00CF0165" w:rsidP="00CF0165">
                  <w:pPr>
                    <w:bidi/>
                    <w:spacing w:after="0" w:line="240" w:lineRule="auto"/>
                    <w:ind w:left="-99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</w:tc>
            </w:tr>
          </w:tbl>
          <w:p w:rsidR="003D5C84" w:rsidRPr="003D5C84" w:rsidRDefault="00CF0165" w:rsidP="00CF0165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إعداد المشروع:</w:t>
            </w:r>
          </w:p>
          <w:tbl>
            <w:tblPr>
              <w:tblpPr w:leftFromText="141" w:rightFromText="141" w:vertAnchor="page" w:horzAnchor="page" w:tblpX="3034" w:tblpY="4359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405"/>
            </w:tblGrid>
            <w:tr w:rsidR="001A6CB5" w:rsidTr="001A6CB5">
              <w:trPr>
                <w:trHeight w:val="1980"/>
              </w:trPr>
              <w:tc>
                <w:tcPr>
                  <w:tcW w:w="2405" w:type="dxa"/>
                </w:tcPr>
                <w:p w:rsidR="001A6CB5" w:rsidRDefault="001A6CB5" w:rsidP="001A6CB5">
                  <w:pPr>
                    <w:tabs>
                      <w:tab w:val="left" w:pos="1046"/>
                    </w:tabs>
                    <w:bidi/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DZ"/>
                    </w:rPr>
                  </w:pPr>
                </w:p>
                <w:p w:rsidR="001A6CB5" w:rsidRDefault="001A6CB5" w:rsidP="001A6CB5">
                  <w:pPr>
                    <w:tabs>
                      <w:tab w:val="left" w:pos="1046"/>
                    </w:tabs>
                    <w:bidi/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DZ"/>
                    </w:rPr>
                  </w:pPr>
                </w:p>
                <w:p w:rsidR="001A6CB5" w:rsidRDefault="001A6CB5" w:rsidP="001A6CB5">
                  <w:pPr>
                    <w:tabs>
                      <w:tab w:val="left" w:pos="1046"/>
                    </w:tabs>
                    <w:bidi/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sz w:val="32"/>
                      <w:szCs w:val="32"/>
                      <w:lang w:bidi="ar-DZ"/>
                    </w:rPr>
                  </w:pPr>
                </w:p>
              </w:tc>
            </w:tr>
          </w:tbl>
          <w:p w:rsidR="003D5C84" w:rsidRDefault="00CF0165" w:rsidP="00CF0165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pPr w:leftFromText="141" w:rightFromText="141" w:vertAnchor="text" w:horzAnchor="page" w:tblpX="2421" w:tblpY="-6487"/>
              <w:tblOverlap w:val="never"/>
              <w:bidiVisual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410"/>
            </w:tblGrid>
            <w:tr w:rsidR="001A6CB5" w:rsidTr="001A6CB5">
              <w:trPr>
                <w:trHeight w:val="655"/>
              </w:trPr>
              <w:tc>
                <w:tcPr>
                  <w:tcW w:w="2410" w:type="dxa"/>
                </w:tcPr>
                <w:p w:rsidR="001A6CB5" w:rsidRDefault="001A6CB5" w:rsidP="001A6CB5">
                  <w:pPr>
                    <w:bidi/>
                    <w:spacing w:after="0" w:line="240" w:lineRule="auto"/>
                    <w:ind w:left="-99"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DZ"/>
                    </w:rPr>
                  </w:pPr>
                </w:p>
              </w:tc>
            </w:tr>
          </w:tbl>
          <w:p w:rsidR="000F5C40" w:rsidRDefault="000F5C40" w:rsidP="000F5C40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</w:p>
          <w:p w:rsidR="000F5C40" w:rsidRDefault="000F5C40" w:rsidP="000F5C40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</w:p>
          <w:p w:rsidR="000F5C40" w:rsidRDefault="000F5C40" w:rsidP="000F5C40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AE6D1C" w:rsidRPr="003D5C84" w:rsidRDefault="00AE6D1C" w:rsidP="00AE6D1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D36C66" w:rsidRDefault="006D1239" w:rsidP="00D36C66">
            <w:pPr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pict>
                <v:rect id="_x0000_s1032" style="position:absolute;left:0;text-align:left;margin-left:155.8pt;margin-top:3.7pt;width:118.55pt;height:82.2pt;z-index:251658240"/>
              </w:pict>
            </w:r>
          </w:p>
          <w:p w:rsidR="005136D9" w:rsidRDefault="00CF0165" w:rsidP="00B92A04">
            <w:pPr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 مشروع المؤسسة الجامعية المقترح</w:t>
            </w:r>
          </w:p>
          <w:p w:rsidR="00CF0165" w:rsidRDefault="00CF0165" w:rsidP="00CF0165">
            <w:pPr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والمعتمد من طرف (يرجى التوضيح)</w:t>
            </w:r>
          </w:p>
          <w:p w:rsidR="00D36C66" w:rsidRDefault="00D36C66" w:rsidP="009C677D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D36C66" w:rsidRDefault="00D36C66" w:rsidP="00D841F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AE6D1C" w:rsidRDefault="00AE6D1C" w:rsidP="009C677D">
            <w:pPr>
              <w:tabs>
                <w:tab w:val="left" w:pos="2440"/>
              </w:tabs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ab/>
            </w:r>
          </w:p>
          <w:p w:rsidR="00AE6D1C" w:rsidRDefault="00AE6D1C" w:rsidP="00AE6D1C">
            <w:pPr>
              <w:tabs>
                <w:tab w:val="left" w:pos="2440"/>
              </w:tabs>
              <w:bidi/>
              <w:spacing w:after="0" w:line="240" w:lineRule="auto"/>
              <w:ind w:left="-99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</w:tbl>
    <w:p w:rsidR="0033033C" w:rsidRDefault="0033033C" w:rsidP="0033033C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BE65DA" w:rsidRDefault="00BE65DA" w:rsidP="00BE65DA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136E6C" w:rsidRDefault="00136E6C" w:rsidP="00136E6C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740FD7" w:rsidRPr="001E36EB" w:rsidRDefault="00740FD7" w:rsidP="00740FD7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F77BC7" w:rsidRPr="003301EB" w:rsidRDefault="00031328" w:rsidP="00031328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  <w:u w:val="double"/>
          <w:rtl/>
          <w:lang w:bidi="ar-DZ"/>
        </w:rPr>
      </w:pPr>
      <w:r w:rsidRPr="003301EB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u w:val="double"/>
          <w:rtl/>
          <w:lang w:bidi="ar-DZ"/>
        </w:rPr>
        <w:t xml:space="preserve">أ </w:t>
      </w:r>
      <w:r w:rsidRPr="003301EB"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  <w:u w:val="double"/>
          <w:rtl/>
          <w:lang w:bidi="ar-DZ"/>
        </w:rPr>
        <w:t>–</w:t>
      </w:r>
      <w:r w:rsidR="00D52C18" w:rsidRPr="003301EB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u w:val="double"/>
          <w:rtl/>
          <w:lang w:bidi="ar-DZ"/>
        </w:rPr>
        <w:t xml:space="preserve"> </w:t>
      </w:r>
      <w:proofErr w:type="gramStart"/>
      <w:r w:rsidR="00D52C18" w:rsidRPr="003301EB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u w:val="double"/>
          <w:rtl/>
          <w:lang w:bidi="ar-DZ"/>
        </w:rPr>
        <w:t>مذكرة</w:t>
      </w:r>
      <w:proofErr w:type="gramEnd"/>
      <w:r w:rsidRPr="003301EB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u w:val="double"/>
          <w:rtl/>
          <w:lang w:bidi="ar-DZ"/>
        </w:rPr>
        <w:t xml:space="preserve"> </w:t>
      </w:r>
      <w:r w:rsidR="00CF0165" w:rsidRPr="003301EB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u w:val="double"/>
          <w:rtl/>
          <w:lang w:bidi="ar-DZ"/>
        </w:rPr>
        <w:t>منهجية:</w:t>
      </w:r>
    </w:p>
    <w:p w:rsidR="00F77BC7" w:rsidRPr="001E36EB" w:rsidRDefault="00F77BC7" w:rsidP="007D4D89">
      <w:pPr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F77BC7" w:rsidRPr="000846A3" w:rsidRDefault="00031328" w:rsidP="007D4D89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1 - </w:t>
      </w:r>
      <w:proofErr w:type="gramStart"/>
      <w:r w:rsidR="00F77BC7" w:rsidRPr="000846A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الديباجة</w:t>
      </w:r>
      <w:proofErr w:type="gramEnd"/>
      <w:r w:rsidR="00F77BC7" w:rsidRPr="000846A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:</w:t>
      </w:r>
    </w:p>
    <w:p w:rsidR="00F77BC7" w:rsidRPr="001E36EB" w:rsidRDefault="00F77BC7" w:rsidP="007D4D89">
      <w:pPr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F77BC7" w:rsidRPr="000846A3" w:rsidRDefault="009C677D" w:rsidP="00740FD7">
      <w:pPr>
        <w:bidi/>
        <w:spacing w:after="0" w:line="240" w:lineRule="auto"/>
        <w:ind w:left="7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عتماد</w:t>
      </w:r>
      <w:proofErr w:type="spellEnd"/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معظم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بلدان</w:t>
      </w:r>
      <w:r w:rsidR="00FE47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العالم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قوانين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جديدة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تتعلق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6C6EA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proofErr w:type="spellEnd"/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بقطاع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التعليم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العالي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إنشاء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خرا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لوكالات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وطنية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لضمان</w:t>
      </w:r>
      <w:r w:rsidR="00B7707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الجودة،إنما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يدل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أهمية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أصبحت الآن أولوية </w:t>
      </w:r>
      <w:r w:rsidR="00D52C1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بالنسبة ل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لسياسات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الوطنية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للتعليم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العالي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العالم</w:t>
      </w:r>
      <w:r w:rsidR="00D52C1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هدفها</w:t>
      </w:r>
      <w:r w:rsidR="003A6E7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E47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الأساسي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تحديث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التعليم</w:t>
      </w:r>
      <w:r w:rsidR="00473A1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العالي</w:t>
      </w:r>
      <w:r w:rsidR="00F77BC7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77BC7" w:rsidRPr="000846A3" w:rsidRDefault="00106C2B" w:rsidP="009C677D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تسمح</w:t>
      </w:r>
      <w:r w:rsidR="00D52C1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="00FE47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الوثيقة </w:t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بتناول موضوع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رئيسي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E47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ذو صلة </w:t>
      </w:r>
      <w:proofErr w:type="spellStart"/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proofErr w:type="spellEnd"/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والذي يتمثل في</w:t>
      </w:r>
      <w:r w:rsidR="00FE47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للمساعدة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إعداد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الخطة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C6EA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سترا</w:t>
      </w:r>
      <w:proofErr w:type="gramStart"/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تيجي</w:t>
      </w:r>
      <w:proofErr w:type="gramEnd"/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للمؤسسة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</w:t>
      </w:r>
      <w:r w:rsidR="001B682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</w:t>
      </w:r>
      <w:r w:rsidR="00BB518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يعرف</w:t>
      </w:r>
      <w:r w:rsidR="00BB518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عادة</w:t>
      </w:r>
      <w:r w:rsidR="00BB518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باسم</w:t>
      </w:r>
      <w:r w:rsidR="00F77BC7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="00F77BC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مشروع</w:t>
      </w:r>
      <w:r w:rsidR="00BB518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المؤسسة</w:t>
      </w:r>
      <w:r w:rsidR="00403DC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الجامعية</w:t>
      </w:r>
      <w:r w:rsidR="00F77BC7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."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ونظرا</w:t>
      </w:r>
      <w:r w:rsidR="006C6EA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ً</w:t>
      </w:r>
      <w:r w:rsidR="00BB518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لأهمية</w:t>
      </w:r>
      <w:r w:rsidR="00BB518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="00BB518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المشروع،</w:t>
      </w:r>
      <w:r w:rsidR="00FE47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فإن كل مديريات </w:t>
      </w:r>
      <w:r w:rsidR="00BB518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وزارة</w:t>
      </w:r>
      <w:r w:rsidR="00FE47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التعليم العالي و البحث العلمي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B518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مدعوة</w:t>
      </w:r>
      <w:r w:rsidR="00BB518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للمشاركة في تجسيده </w:t>
      </w:r>
      <w:r w:rsidR="00293ED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293EDC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DGEF</w:t>
      </w:r>
      <w:r w:rsidR="00F77BC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="00F77BC7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DDP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6C6EA4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DRH </w:t>
      </w:r>
      <w:r w:rsidR="00F77BC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="00F77BC7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DBMCG</w:t>
      </w:r>
      <w:r w:rsidR="00F77BC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="006C6EA4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DEJA </w:t>
      </w:r>
      <w:r w:rsidR="00F77BC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؛</w:t>
      </w:r>
      <w:r w:rsidR="006C6EA4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.(…. DCEIU</w:t>
      </w:r>
    </w:p>
    <w:p w:rsidR="00F77BC7" w:rsidRPr="000846A3" w:rsidRDefault="00293EDC" w:rsidP="009C677D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D4D89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تتمثل هذه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الوثيقة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مذكرة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منهجية</w:t>
      </w:r>
      <w:r w:rsidR="00FE47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مرفقة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E47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دليل،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هدفهما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مساعدة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مدراء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المؤسسات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03DC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الجامعية </w:t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صياغة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رؤيتهم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المستقبلية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30C4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الإ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ستراتيجية</w:t>
      </w:r>
      <w:r w:rsidR="004E663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0A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بشكل بسيط وواضح و متسق ،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أساس الأولويات </w:t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و في إطار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الخطة التنموية</w:t>
      </w:r>
      <w:r w:rsidR="00035D5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المسطرة</w:t>
      </w:r>
      <w:r w:rsidR="004E663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4E663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="004E663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فترة</w:t>
      </w:r>
      <w:r w:rsidR="004E663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خمس</w:t>
      </w:r>
      <w:r w:rsidR="004E663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سنوات</w:t>
      </w:r>
      <w:r w:rsidR="00F77BC7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77BC7" w:rsidRPr="000846A3" w:rsidRDefault="00293EDC" w:rsidP="000F7DDB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7D4D89">
        <w:rPr>
          <w:rFonts w:ascii="Simplified Arabic" w:hAnsi="Simplified Arabic" w:cs="Simplified Arabic"/>
          <w:sz w:val="28"/>
          <w:szCs w:val="28"/>
          <w:lang w:bidi="ar-DZ"/>
        </w:rPr>
        <w:tab/>
      </w:r>
      <w:proofErr w:type="gramStart"/>
      <w:r w:rsidR="00FA0D2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proofErr w:type="gramEnd"/>
      <w:r w:rsidR="00FA0D2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النهج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هو مكمل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لنهج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التقييم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لمؤسسات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03DC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الجامعية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المدرجة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جدول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أعمال</w:t>
      </w:r>
      <w:r w:rsidR="00035D5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اللجنة الوطنية</w:t>
      </w:r>
      <w:r w:rsidR="000F7DDB" w:rsidRPr="000F7DD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0F7DDB" w:rsidRPr="000F7D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لإرساء</w:t>
      </w:r>
      <w:r w:rsidR="000F7DD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35D5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ضمان الجودة في التعليم العالي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DD4AF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سيس</w:t>
      </w:r>
      <w:r w:rsidR="00430C4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جهة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تطوير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التعليم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العالي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والبحث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r w:rsidR="00DD4AF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</w:t>
      </w:r>
      <w:r w:rsidR="00C276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أخرى في إنتاج التغيير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77BC7" w:rsidRPr="000846A3" w:rsidRDefault="00DD4AFF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7D4D89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المستحسن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تقوم هذه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المرحلة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نهج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تشاركي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مسؤ</w:t>
      </w:r>
      <w:r w:rsidR="007D4D8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</w:t>
      </w:r>
      <w:proofErr w:type="spellEnd"/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</w:t>
      </w:r>
      <w:r w:rsidR="009C67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 كل الفاعلين الرئيسيين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المؤسسات</w:t>
      </w:r>
      <w:r w:rsidR="00403DC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الجامعية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 سلك الأساتذة و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الهيئات </w:t>
      </w:r>
      <w:r w:rsidR="00FA0D2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الاستشارية</w:t>
      </w:r>
      <w:r w:rsidR="00F7331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التداولية </w:t>
      </w:r>
      <w:r w:rsidR="00430C4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 </w:t>
      </w:r>
      <w:r w:rsidR="00035D5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اللجان </w:t>
      </w:r>
      <w:proofErr w:type="spellStart"/>
      <w:r w:rsidR="00035D5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="00035D5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المجالس العلمية، مجلس الإدارة </w:t>
      </w:r>
      <w:r w:rsidR="00823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</w:t>
      </w:r>
      <w:r w:rsidR="00430C4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).</w:t>
      </w:r>
    </w:p>
    <w:p w:rsidR="00F77BC7" w:rsidRPr="000846A3" w:rsidRDefault="0028191D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7D4D89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="00FA0D2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</w:t>
      </w:r>
      <w:r w:rsidR="00FA0D2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073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خلية اتصال</w:t>
      </w:r>
      <w:r w:rsidR="00FA0D2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FA0D2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قبل</w:t>
      </w:r>
      <w:r w:rsidR="00B073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المؤسسات الجامعية</w:t>
      </w:r>
      <w:r w:rsidR="00FA0D2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تجاه</w:t>
      </w:r>
      <w:r w:rsidR="00B073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كل الفاعلين </w:t>
      </w:r>
      <w:proofErr w:type="spellStart"/>
      <w:r w:rsid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لتحسيسهم</w:t>
      </w:r>
      <w:proofErr w:type="spellEnd"/>
      <w:r w:rsid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إشراكهم في </w:t>
      </w:r>
      <w:r w:rsidR="00F77BC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مشروع</w:t>
      </w:r>
      <w:r w:rsidR="00B073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03DC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المؤسسة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أثناء إنشائ</w:t>
      </w:r>
      <w:r w:rsidR="00B073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ها.</w:t>
      </w:r>
    </w:p>
    <w:p w:rsidR="00991876" w:rsidRPr="001E36EB" w:rsidRDefault="00991876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991876" w:rsidRPr="000846A3" w:rsidRDefault="00CD679A" w:rsidP="00823B34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-1- </w:t>
      </w:r>
      <w:r w:rsidR="00823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نبذة تاريخية عن المؤسسة </w:t>
      </w:r>
      <w:r w:rsidR="00991876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991876" w:rsidRPr="000846A3" w:rsidRDefault="00CD679A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* </w:t>
      </w:r>
      <w:proofErr w:type="gramStart"/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إنشاء</w:t>
      </w:r>
      <w:proofErr w:type="gramEnd"/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="00991876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991876" w:rsidRPr="000846A3" w:rsidRDefault="00CD679A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*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التطورات</w:t>
      </w:r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الرئيسية</w:t>
      </w:r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ميادين</w:t>
      </w:r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23B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proofErr w:type="gramStart"/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شعب</w:t>
      </w:r>
      <w:proofErr w:type="gramEnd"/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كذا</w:t>
      </w:r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23B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تخصصات</w:t>
      </w:r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التكوين.</w:t>
      </w:r>
    </w:p>
    <w:p w:rsidR="00991876" w:rsidRPr="000846A3" w:rsidRDefault="00CD679A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*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تنويع</w:t>
      </w:r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التوظيف</w:t>
      </w:r>
      <w:r w:rsidR="00991876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991876" w:rsidRPr="000846A3" w:rsidRDefault="00CD679A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* </w:t>
      </w:r>
      <w:proofErr w:type="gramStart"/>
      <w:r w:rsidR="00AA1C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تطوير</w:t>
      </w:r>
      <w:proofErr w:type="gramEnd"/>
      <w:r w:rsidR="00AA1C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الهياكل القاعدية</w:t>
      </w:r>
      <w:r w:rsidR="00991876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991876" w:rsidRPr="000846A3" w:rsidRDefault="00CD679A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* </w:t>
      </w:r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اقتناء التجهيزات </w:t>
      </w:r>
      <w:proofErr w:type="spellStart"/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البيداغوجية</w:t>
      </w:r>
      <w:proofErr w:type="spellEnd"/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العلمية للتكوين والبحث.</w:t>
      </w:r>
    </w:p>
    <w:p w:rsidR="001E36EB" w:rsidRDefault="001E36E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86A97" w:rsidRDefault="00B86A97" w:rsidP="00B86A97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1E36EB" w:rsidRDefault="001E36EB" w:rsidP="007D4D8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E65DA" w:rsidRDefault="00BE65DA" w:rsidP="00BE65D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F25064" w:rsidRDefault="00F25064" w:rsidP="00F2506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991876" w:rsidRDefault="008B27AA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-2- </w:t>
      </w:r>
      <w:proofErr w:type="gramStart"/>
      <w:r w:rsidR="00172E98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تقديم</w:t>
      </w:r>
      <w:proofErr w:type="gramEnd"/>
      <w:r w:rsidR="00E12A1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المؤسسة</w:t>
      </w:r>
      <w:r w:rsidR="00172E98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الجامع</w:t>
      </w:r>
      <w:r w:rsidR="00E12A1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="00991876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1E36EB" w:rsidRPr="001E36EB" w:rsidRDefault="001E36E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p w:rsidR="00991876" w:rsidRPr="000846A3" w:rsidRDefault="00A815B2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أ) </w:t>
      </w:r>
      <w:proofErr w:type="gramStart"/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أهداف</w:t>
      </w:r>
      <w:proofErr w:type="gramEnd"/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ومهام</w:t>
      </w:r>
      <w:r w:rsidR="00172E9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المؤسسة،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وردت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نصوص</w:t>
      </w:r>
      <w:r w:rsidR="008B27A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التنظيمية.</w:t>
      </w:r>
    </w:p>
    <w:p w:rsidR="00991876" w:rsidRPr="000846A3" w:rsidRDefault="0028191D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ب) </w:t>
      </w:r>
      <w:proofErr w:type="gramStart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تنظيم</w:t>
      </w:r>
      <w:proofErr w:type="gramEnd"/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8045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عملية</w:t>
      </w:r>
      <w:r w:rsidR="008731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تسيير</w:t>
      </w:r>
      <w:r w:rsidR="0008045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المؤسسة.</w:t>
      </w:r>
    </w:p>
    <w:p w:rsidR="00991876" w:rsidRPr="000846A3" w:rsidRDefault="00991876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proofErr w:type="gramStart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هياكل</w:t>
      </w:r>
      <w:proofErr w:type="gramEnd"/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E7DA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التكوين</w:t>
      </w:r>
      <w:r w:rsidR="00FE7D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8731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2A1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</w:t>
      </w:r>
      <w:r w:rsidR="008731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 و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731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المتوفرة</w:t>
      </w:r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8B27A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91876" w:rsidRDefault="00991876" w:rsidP="00DF7A45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="008731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تعداد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الطلبة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="00F14A0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التعداد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731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الجنس</w:t>
      </w:r>
      <w:r w:rsidR="008731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الفئات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العمرية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F7A45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والفئات الاجتماعية المهنية</w:t>
      </w:r>
      <w:r w:rsid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 أمكن</w:t>
      </w:r>
      <w:r w:rsidR="00DF7A4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F7A45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والإقامة...</w:t>
      </w:r>
      <w:r w:rsidR="00A815B2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A815B2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E36EB" w:rsidRPr="001E36EB" w:rsidRDefault="001E36E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D230D0" w:rsidRPr="000846A3" w:rsidRDefault="008B27AA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-3- 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تحليل</w:t>
      </w:r>
      <w:r w:rsidR="00A815B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المحيط 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r w:rsidR="00A815B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خلال</w:t>
      </w:r>
      <w:r w:rsidR="00A815B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تشخيص</w:t>
      </w:r>
      <w:r w:rsidR="00F14A0F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815B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مؤسسة</w:t>
      </w:r>
      <w:r w:rsidR="00991876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1E36EB" w:rsidRPr="001E36EB" w:rsidRDefault="001E36E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991876" w:rsidRPr="000846A3" w:rsidRDefault="00D230D0" w:rsidP="001D03F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proofErr w:type="gramStart"/>
      <w:r w:rsidR="00035D5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proofErr w:type="gramEnd"/>
      <w:r w:rsidR="00035D5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نظام </w:t>
      </w:r>
      <w:r w:rsidR="00991876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SWOT</w:t>
      </w:r>
      <w:r w:rsidR="00A815B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="00035D5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35D5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معرفة</w:t>
      </w:r>
      <w:r w:rsidR="00035D5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815B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نقاط القوة و الضعف و الفرص المتاحة مع التهديدات المحتملة )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</w:t>
      </w:r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سمح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86AE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للمؤسسة</w:t>
      </w:r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D03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معرفة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مكانتها و تواجدها مقارنة مع محيطها مع تحديد ا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لأهداف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المراد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إدراجها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ضمن هذا المحيط.</w:t>
      </w:r>
      <w:r w:rsidR="001D03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يتعلق الأمر ب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نهج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D03F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استباقي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D03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شرط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ضروري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الخطة</w:t>
      </w:r>
      <w:r w:rsidR="007E5E7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ستراتيجية</w:t>
      </w:r>
      <w:r w:rsidR="00991876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991876" w:rsidRPr="000846A3" w:rsidRDefault="00D230D0" w:rsidP="00DF7A45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DF7A45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يأخذ</w:t>
      </w:r>
      <w:r w:rsidR="00DF7A4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التشخيص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سيأخذ بعين الاعتبار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العناصر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التالية</w:t>
      </w:r>
      <w:r w:rsidR="00991876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5E5CE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F7A45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عرض التكوين</w:t>
      </w:r>
      <w:r w:rsidR="00DF7A4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E5CE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البح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</w:t>
      </w:r>
      <w:r w:rsidR="001D03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 w:rsidR="005E5CE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9742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المؤسسة،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والبشرية،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الشراكات،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التعاون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الدولي،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وأخيرا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ً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الحياة</w:t>
      </w:r>
      <w:r w:rsidR="00DE1269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الجامعية</w:t>
      </w:r>
      <w:r w:rsidR="00991876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991876" w:rsidRPr="000846A3" w:rsidRDefault="00D230D0" w:rsidP="007D4D89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-4- 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صياغة</w:t>
      </w:r>
      <w:r w:rsidR="00DE126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الرؤية</w:t>
      </w:r>
      <w:r w:rsidR="00DE126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ستراتيجية</w:t>
      </w:r>
      <w:r w:rsidR="00DE126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والقيم</w:t>
      </w:r>
      <w:r w:rsidR="00DE126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DE126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التي</w:t>
      </w:r>
      <w:proofErr w:type="gramEnd"/>
      <w:r w:rsidR="00DE126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تدافع عنها </w:t>
      </w:r>
      <w:r w:rsidR="005E5CED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المؤسسة</w:t>
      </w:r>
      <w:r w:rsidR="00DE126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الجامع</w:t>
      </w:r>
      <w:r w:rsidR="00777C3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99187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="00991876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1E36EB" w:rsidRPr="001E36EB" w:rsidRDefault="001E36E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991876" w:rsidRPr="000846A3" w:rsidRDefault="005E5CED" w:rsidP="00DF7A45">
      <w:pPr>
        <w:bidi/>
        <w:spacing w:after="0" w:line="240" w:lineRule="auto"/>
        <w:ind w:firstLine="708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 على مدير </w:t>
      </w:r>
      <w:proofErr w:type="gramStart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proofErr w:type="gramEnd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الجامعية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r w:rsidR="001D03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ية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F7A45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يبيّن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ببساطة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وضوح</w:t>
      </w:r>
      <w:r w:rsidR="00991876" w:rsidRPr="000846A3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854F12" w:rsidRPr="000846A3" w:rsidRDefault="009E1661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سياسة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F7A45" w:rsidRPr="001C4FA1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DF7A45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الجامعة في مجال</w:t>
      </w:r>
      <w:r w:rsid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E5CE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التكوين الجامعي </w:t>
      </w:r>
      <w:r w:rsidR="0099187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للمؤسسة</w:t>
      </w:r>
      <w:r w:rsidR="00991876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E1661" w:rsidRPr="000846A3" w:rsidRDefault="009E1661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proofErr w:type="gramStart"/>
      <w:r w:rsidR="00C854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سياسة</w:t>
      </w:r>
      <w:proofErr w:type="gramEnd"/>
      <w:r w:rsidR="00C854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والتطوير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التكنولوجي</w:t>
      </w:r>
      <w:r w:rsidR="00854F12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54F12" w:rsidRPr="000846A3" w:rsidRDefault="009E1661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الرؤية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ستراتيجية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القيم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تدافع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عنها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الجامعة</w:t>
      </w:r>
      <w:r w:rsidR="00854F12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54F12" w:rsidRPr="000846A3" w:rsidRDefault="009E1661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السياق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المحلي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والإقليمي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والوطني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يفرض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تطوير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التنمية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المستدامة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البعد</w:t>
      </w:r>
      <w:r w:rsidR="0059742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854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الخارجي</w:t>
      </w:r>
      <w:r w:rsidR="00854F12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54F12" w:rsidRPr="000846A3" w:rsidRDefault="009E1661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proofErr w:type="gramStart"/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البعد</w:t>
      </w:r>
      <w:proofErr w:type="gramEnd"/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الاجتماعي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المجتمعي</w:t>
      </w:r>
      <w:r w:rsidR="00854F12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54F12" w:rsidRPr="000846A3" w:rsidRDefault="00192B88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البعد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الأخلاق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ليكون</w:t>
      </w:r>
      <w:proofErr w:type="gramEnd"/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تناغم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السياسات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الاقتصادية  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الاجتماعية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تضطلع</w:t>
      </w:r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777C3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البلاد</w:t>
      </w:r>
      <w:r w:rsidR="00854F12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25064" w:rsidRPr="00F25064" w:rsidRDefault="00F25064" w:rsidP="007D4D89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</w:p>
    <w:p w:rsidR="00854F12" w:rsidRPr="000846A3" w:rsidRDefault="00192B88" w:rsidP="00F25064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-5- </w:t>
      </w:r>
      <w:r w:rsidR="00854F1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1B532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 بالأهداف</w:t>
      </w:r>
      <w:r w:rsidR="00854F12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854F12" w:rsidRPr="000846A3" w:rsidRDefault="00854F12" w:rsidP="00DF7A45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F7A45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توجه أساسي سيطوّر</w:t>
      </w:r>
      <w:r w:rsidR="00DF7A45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 xml:space="preserve"> 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إلى هدف عام </w:t>
      </w:r>
      <w:r w:rsidR="0059742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تفريعه إلى أهداف فرعية </w:t>
      </w:r>
      <w:r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DF7A45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تطلب الأمر ذلك</w:t>
      </w:r>
      <w:r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="00C854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التمييز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الأهداف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92B8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ستراتيجية</w:t>
      </w:r>
      <w:r w:rsidR="0059742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</w:t>
      </w:r>
      <w:proofErr w:type="spellStart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المديين</w:t>
      </w:r>
      <w:proofErr w:type="spellEnd"/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المتوسط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Times New Roman" w:hAnsi="Times New Roman" w:cs="Times New Roman" w:hint="cs"/>
          <w:sz w:val="28"/>
          <w:szCs w:val="28"/>
          <w:rtl/>
          <w:lang w:bidi="ar-DZ"/>
        </w:rPr>
        <w:t>​​</w:t>
      </w:r>
      <w:r w:rsidR="0059742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والطويل و الأهداف </w:t>
      </w:r>
      <w:r w:rsidR="00DF7A45" w:rsidRPr="00DF7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العملية</w:t>
      </w:r>
      <w:r w:rsidR="0059742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المدى القصير</w:t>
      </w:r>
      <w:r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25064" w:rsidRDefault="00F25064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F25064" w:rsidRDefault="00F25064" w:rsidP="00F25064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F25064" w:rsidRDefault="00F25064" w:rsidP="00F25064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854F12" w:rsidRPr="000846A3" w:rsidRDefault="00192B88" w:rsidP="00F25064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-6- </w:t>
      </w:r>
      <w:r w:rsidR="00854F1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ترجمة</w:t>
      </w:r>
      <w:r w:rsidR="001B532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</w:t>
      </w:r>
      <w:r w:rsidR="00854F1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أهداف</w:t>
      </w:r>
      <w:r w:rsidR="00C854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إلى عمليات</w:t>
      </w:r>
      <w:r w:rsidR="00854F12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8475E2" w:rsidRDefault="00854F12" w:rsidP="0089296A">
      <w:pPr>
        <w:bidi/>
        <w:spacing w:line="240" w:lineRule="auto"/>
        <w:ind w:firstLine="708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تمثل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proofErr w:type="gramEnd"/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النقطة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="0089296A" w:rsidRPr="0089296A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89296A" w:rsidRP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العملي الواجب تنفيذه من قبل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</w:t>
      </w:r>
      <w:r w:rsidR="001B532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54F12" w:rsidRPr="000846A3" w:rsidRDefault="008475E2" w:rsidP="0089296A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-7- </w:t>
      </w:r>
      <w:r w:rsidR="008929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854F1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دعم</w:t>
      </w:r>
      <w:r w:rsidR="001B532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9296A" w:rsidRPr="008929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المالي</w:t>
      </w:r>
      <w:r w:rsidR="0089296A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929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</w:t>
      </w:r>
      <w:r w:rsidR="00854F1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تحقيق</w:t>
      </w:r>
      <w:r w:rsidR="001B532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مشروع</w:t>
      </w:r>
      <w:r w:rsidR="00BD5F9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إنشاء</w:t>
      </w:r>
      <w:r w:rsidR="001B532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91CB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المؤسسة</w:t>
      </w:r>
      <w:r w:rsidR="00854F12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854F12" w:rsidRPr="000846A3" w:rsidRDefault="00237C04" w:rsidP="007D4D89">
      <w:pPr>
        <w:bidi/>
        <w:spacing w:line="240" w:lineRule="auto"/>
        <w:ind w:firstLine="708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يتعلق الأمر ب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الميزانية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التقديرية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تغطي احتياجات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البرنامج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الخماسي حسب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الجدول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الزمني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المختار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لمشروع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proofErr w:type="gramEnd"/>
      <w:r w:rsidR="00854F12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54F12" w:rsidRPr="000846A3" w:rsidRDefault="00A255F2" w:rsidP="007D4D89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 xml:space="preserve">-2- </w:t>
      </w:r>
      <w:r w:rsidR="00D017FA" w:rsidRPr="000846A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 xml:space="preserve">مراحل تنفيذ </w:t>
      </w:r>
      <w:proofErr w:type="gramStart"/>
      <w:r w:rsidR="00D017FA" w:rsidRPr="000846A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>مشروع</w:t>
      </w:r>
      <w:proofErr w:type="gramEnd"/>
      <w:r w:rsidR="00D017FA" w:rsidRPr="000846A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>المؤسسة الجامع</w:t>
      </w:r>
      <w:r w:rsidR="00D017FA" w:rsidRPr="000846A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>ي</w:t>
      </w:r>
      <w:r w:rsidR="00854F12" w:rsidRPr="000846A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>ة</w:t>
      </w:r>
      <w:r w:rsidR="00854F12" w:rsidRPr="000846A3">
        <w:rPr>
          <w:rFonts w:ascii="Simplified Arabic" w:hAnsi="Simplified Arabic" w:cs="Simplified Arabic"/>
          <w:b/>
          <w:bCs/>
          <w:sz w:val="28"/>
          <w:szCs w:val="28"/>
          <w:u w:val="thick"/>
          <w:lang w:bidi="ar-DZ"/>
        </w:rPr>
        <w:t>:</w:t>
      </w:r>
    </w:p>
    <w:p w:rsidR="00854F12" w:rsidRPr="000846A3" w:rsidRDefault="0057337D" w:rsidP="0089296A">
      <w:pPr>
        <w:bidi/>
        <w:spacing w:line="240" w:lineRule="auto"/>
        <w:ind w:firstLine="708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89296A" w:rsidRP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للقيام بهذه</w:t>
      </w:r>
      <w:r w:rsid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المهمة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9296A" w:rsidRP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أكمل وجه</w:t>
      </w:r>
      <w:r w:rsidR="0089296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يستحسن الاعتماد</w:t>
      </w:r>
      <w:r w:rsidR="0089296A" w:rsidRPr="0089296A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89296A" w:rsidRP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مسعى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تشاركي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C854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مسؤ</w:t>
      </w:r>
      <w:r w:rsidR="00792E1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</w:t>
      </w:r>
      <w:proofErr w:type="spellEnd"/>
      <w:r w:rsid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9296A" w:rsidRP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</w:t>
      </w:r>
      <w:r w:rsidR="0089296A" w:rsidRPr="001E2B19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89296A" w:rsidRP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المشروع</w:t>
      </w:r>
      <w:r w:rsidR="0089296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="00854F12" w:rsidRPr="000846A3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FB7ABB" w:rsidRPr="000846A3" w:rsidRDefault="00A255F2" w:rsidP="00DD18C2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proofErr w:type="gramStart"/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تجنيد</w:t>
      </w:r>
      <w:proofErr w:type="gramEnd"/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فريق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ذو خبرة</w:t>
      </w:r>
      <w:r w:rsidR="0057337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7255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</w:t>
      </w:r>
      <w:r w:rsidR="0057337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داخل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</w:t>
      </w:r>
      <w:r w:rsidR="006C379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9296A" w:rsidRP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الجامعية</w:t>
      </w:r>
      <w:r w:rsidR="0089296A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89296A" w:rsidRPr="008929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يكلّف كل من</w:t>
      </w:r>
      <w:r w:rsidR="0089296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المجلس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ومجلس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4F1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إدارة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</w:t>
      </w:r>
      <w:r w:rsidR="00D017FA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D18C2" w:rsidRPr="00DD18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بإحداث هذا</w:t>
      </w:r>
      <w:r w:rsidR="00DD18C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الفريق</w:t>
      </w:r>
      <w:r w:rsidR="0057337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D017F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B7ABB" w:rsidRPr="000846A3" w:rsidRDefault="007877C3" w:rsidP="00463BD0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دعوة </w:t>
      </w:r>
      <w:r w:rsidR="0057337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خبراء</w:t>
      </w:r>
      <w:r w:rsid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مساعدة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رؤيتها</w:t>
      </w:r>
      <w:r w:rsidR="00FB7ABB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B7ABB" w:rsidRPr="000846A3" w:rsidRDefault="00A255F2" w:rsidP="009846D0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تنصيب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جهاز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="008D213C" w:rsidRP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846D0" w:rsidRP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بالتشاور</w:t>
      </w:r>
      <w:r w:rsidR="009846D0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57337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موضح</w:t>
      </w:r>
      <w:proofErr w:type="gramEnd"/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أدناه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r w:rsidR="00FB7ABB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B7ABB" w:rsidRPr="000846A3" w:rsidRDefault="0057337D" w:rsidP="007D4D89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D4D89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proofErr w:type="gramEnd"/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تعبئة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جميع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C150A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الفاعلين 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الحياة الجامعية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للمؤسسة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 إشراك مصالح الوزارة </w:t>
      </w:r>
      <w:r w:rsidR="005F223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الوصية وممثلي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القطاع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الاجتماعي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الاقتصادي</w:t>
      </w:r>
      <w:r w:rsidR="00FB7ABB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B7ABB" w:rsidRPr="000846A3" w:rsidRDefault="0057337D" w:rsidP="009846D0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D4D89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يبدأ</w:t>
      </w:r>
      <w:proofErr w:type="gramEnd"/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الجهاز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بتعيين هيئات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للمتابعة و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التنفيذ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المصادقة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مشروع</w:t>
      </w:r>
      <w:r w:rsidR="009846D0" w:rsidRPr="009846D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9846D0" w:rsidRP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="009846D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الجامع</w:t>
      </w:r>
      <w:r w:rsidR="009846D0" w:rsidRP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9846D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التمييز</w:t>
      </w:r>
      <w:r w:rsidR="008D213C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الهيئة</w:t>
      </w:r>
      <w:r w:rsidR="005F223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التقنية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المكلفة بإنتاج</w:t>
      </w:r>
      <w:r w:rsidR="005F223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المعلومات</w:t>
      </w:r>
      <w:r w:rsidR="005F223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5F223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هيئة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التوجيه</w:t>
      </w:r>
      <w:r w:rsidR="005F223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المصادقة</w:t>
      </w:r>
      <w:r w:rsidR="005F223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5F223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المشروع</w:t>
      </w:r>
      <w:r w:rsidR="00FB7ABB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B7ABB" w:rsidRPr="000846A3" w:rsidRDefault="0057337D" w:rsidP="009846D0">
      <w:pPr>
        <w:bidi/>
        <w:spacing w:line="240" w:lineRule="auto"/>
        <w:ind w:firstLine="36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proofErr w:type="gramEnd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F223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 على كل مؤسسة جامعية </w:t>
      </w:r>
      <w:r w:rsidR="009846D0" w:rsidRP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إحداث</w:t>
      </w:r>
      <w:r w:rsid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تنظيم عمودي و </w:t>
      </w:r>
      <w:r w:rsidR="005F223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أفقي و الذي يرتكز على الهيئات التالية</w:t>
      </w:r>
      <w:r w:rsidR="00FB7ABB" w:rsidRPr="000846A3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FB7ABB" w:rsidRPr="000846A3" w:rsidRDefault="0028191D" w:rsidP="007D4D89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لجنة</w:t>
      </w:r>
      <w:proofErr w:type="gramEnd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القيادة</w:t>
      </w:r>
      <w:r w:rsidR="00A255F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B7ABB" w:rsidRPr="000846A3" w:rsidRDefault="0057337D" w:rsidP="007D4D89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C97A4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فريق</w:t>
      </w:r>
      <w:r w:rsidR="00C97A4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8191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C97A4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</w:t>
      </w:r>
      <w:r w:rsidR="00C97A4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854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 الهياكل</w:t>
      </w:r>
      <w:r w:rsidR="00A255F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B7ABB" w:rsidRPr="000846A3" w:rsidRDefault="0057337D" w:rsidP="009846D0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="00A255F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97A4E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A255F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فرق</w:t>
      </w:r>
      <w:r w:rsidR="00C97A4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عمل </w:t>
      </w:r>
      <w:proofErr w:type="spellStart"/>
      <w:r w:rsidR="00C97A4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موضوعاتية</w:t>
      </w:r>
      <w:proofErr w:type="spellEnd"/>
      <w:r w:rsidR="00C97A4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حسب </w:t>
      </w:r>
      <w:r w:rsidR="00C97A4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ميادين التكوين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D5790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الشعب </w:t>
      </w:r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والتخصصات</w:t>
      </w:r>
      <w:r w:rsidR="00FB7ABB"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B7ABB" w:rsidRPr="000846A3" w:rsidRDefault="00A255F2" w:rsidP="007D4D89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FB7AB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 </w:t>
      </w:r>
      <w:proofErr w:type="gramStart"/>
      <w:r w:rsidR="00FB7AB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لجنة</w:t>
      </w:r>
      <w:proofErr w:type="gramEnd"/>
      <w:r w:rsidR="00904BBD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904BBD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قيادة</w:t>
      </w:r>
      <w:r w:rsidR="00BC4B6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FB7ABB" w:rsidRDefault="0057337D" w:rsidP="009846D0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04BB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تتكفل بتنظيم و</w:t>
      </w:r>
      <w:r w:rsid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846D0" w:rsidRP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r w:rsidR="00904BB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متابعة عملية </w:t>
      </w:r>
      <w:r w:rsidR="009846D0" w:rsidRP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</w:t>
      </w:r>
      <w:r w:rsidR="00904BB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FB7A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مشروع</w:t>
      </w:r>
      <w:proofErr w:type="gramEnd"/>
      <w:r w:rsidR="00904BB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</w:t>
      </w:r>
      <w:r w:rsidR="00A255F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9846D0" w:rsidRPr="009846D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9846D0" w:rsidRP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حيث</w:t>
      </w:r>
      <w:r w:rsidR="00FB7ABB" w:rsidRPr="000846A3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0F5C40" w:rsidRDefault="000F5C40" w:rsidP="000F5C40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25064" w:rsidRPr="00FE7DA9" w:rsidRDefault="00D85E5A" w:rsidP="00FE7DA9">
      <w:pPr>
        <w:pStyle w:val="Paragraphedeliste"/>
        <w:numPr>
          <w:ilvl w:val="0"/>
          <w:numId w:val="3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تنظيم</w:t>
      </w:r>
      <w:proofErr w:type="gramEnd"/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والإشراف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أشغال مختلف </w:t>
      </w:r>
      <w:r w:rsidR="00FE7DA9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أفواج العمل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اتخاذ ال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قرار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ات </w:t>
      </w:r>
      <w:r w:rsidR="00FE7DA9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المناسبة بشأن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المبادئ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التوجيهية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العامة،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محاور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التنم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ية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قاعد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FB7ABB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لمشروع </w:t>
      </w:r>
      <w:r w:rsidR="00FE3348" w:rsidRPr="00F25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المؤسسة.</w:t>
      </w:r>
    </w:p>
    <w:p w:rsidR="00FB7ABB" w:rsidRPr="007D4D89" w:rsidRDefault="00D01026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2 </w:t>
      </w:r>
      <w:r w:rsidR="00A255F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D85E5A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 السير الحسن للأشغال</w:t>
      </w:r>
      <w:r w:rsidR="00A255F2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B7ABB" w:rsidRDefault="00D01026" w:rsidP="007D4D89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3</w:t>
      </w:r>
      <w:r w:rsidR="00A255F2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255F2" w:rsidRPr="007D4D89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57337D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المصادقة على الاختيارات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والنتائج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يحققها</w:t>
      </w:r>
      <w:proofErr w:type="gramEnd"/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7337D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فريق 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العمل </w:t>
      </w:r>
      <w:r w:rsidR="00C854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بين الهياكل</w:t>
      </w:r>
      <w:r w:rsidR="00FE334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93216" w:rsidRPr="007D4D89" w:rsidRDefault="00C8542D" w:rsidP="009846D0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</w:t>
      </w:r>
      <w:r w:rsidR="00FB7ABB" w:rsidRPr="007D4D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تكون</w:t>
      </w:r>
      <w:r w:rsidR="00894308" w:rsidRPr="007D4D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86A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من:</w:t>
      </w:r>
    </w:p>
    <w:p w:rsidR="00F8679E" w:rsidRPr="007D4D89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   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مدير </w:t>
      </w:r>
      <w:r w:rsidR="001D450F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المؤسسة 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الجامعية</w:t>
      </w:r>
      <w:r w:rsidR="00E9321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B7ABB" w:rsidRPr="007D4D89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  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 w:rsidR="0057337D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نواب مدير الجامعة،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عمداء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الكليات</w:t>
      </w:r>
      <w:r w:rsidR="009846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</w:t>
      </w:r>
      <w:r w:rsidR="0057337D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مديري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المعاهد</w:t>
      </w:r>
      <w:r w:rsidRPr="007D4D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7337D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(الجامعة) ،</w:t>
      </w:r>
      <w:r w:rsidR="00E93216"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نواب </w:t>
      </w:r>
      <w:r w:rsidR="0057337D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المدير </w:t>
      </w:r>
      <w:r w:rsidR="0057337D" w:rsidRPr="007D4D89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المدارس</w:t>
      </w:r>
      <w:r w:rsidR="00E9321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:rsidR="00FB7ABB" w:rsidRPr="007D4D89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    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الأمين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العام.</w:t>
      </w:r>
    </w:p>
    <w:p w:rsidR="00FB7ABB" w:rsidRPr="007D4D89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    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proofErr w:type="spellStart"/>
      <w:r w:rsidR="007A796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مسؤول</w:t>
      </w:r>
      <w:proofErr w:type="spellEnd"/>
      <w:r w:rsidR="007A796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(أو </w:t>
      </w:r>
      <w:proofErr w:type="spellStart"/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مسؤولي</w:t>
      </w:r>
      <w:proofErr w:type="spellEnd"/>
      <w:r w:rsidRPr="007D4D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الجودة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 (</w:t>
      </w:r>
      <w:r w:rsidR="007A796E" w:rsidRPr="007D4D89">
        <w:rPr>
          <w:rFonts w:ascii="Simplified Arabic" w:hAnsi="Simplified Arabic" w:cs="Simplified Arabic"/>
          <w:sz w:val="28"/>
          <w:szCs w:val="28"/>
          <w:lang w:bidi="ar-DZ"/>
        </w:rPr>
        <w:t>AQ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="007A796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8679E" w:rsidRPr="007D4D89" w:rsidRDefault="00F8679E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B7ABB" w:rsidRPr="007D4D89" w:rsidRDefault="00BB54CB" w:rsidP="007D4D89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*ب* </w:t>
      </w:r>
      <w:r w:rsidR="00FB7ABB" w:rsidRPr="007D4D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فريق</w:t>
      </w:r>
      <w:r w:rsidR="00894308" w:rsidRPr="007D4D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</w:t>
      </w:r>
      <w:r w:rsidR="00FB7ABB" w:rsidRPr="007D4D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</w:t>
      </w:r>
      <w:r w:rsidR="00925A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ما بين الهياكل </w:t>
      </w:r>
      <w:r w:rsidRPr="007D4D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F8679E" w:rsidRPr="007D4D89" w:rsidRDefault="00894308" w:rsidP="007D4D89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مهامه</w:t>
      </w:r>
      <w:r w:rsidR="00BB54C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</w:p>
    <w:p w:rsidR="00FB7ABB" w:rsidRPr="007D4D89" w:rsidRDefault="00BB54C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1/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r w:rsidR="00C7255F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تحقيق و تماسك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7255F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نظام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FB7ABB" w:rsidRPr="007D4D89" w:rsidRDefault="009E6564" w:rsidP="008B765B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2/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المواضيع</w:t>
      </w:r>
      <w:r w:rsidR="00894308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B765B" w:rsidRPr="008B76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الواجب</w:t>
      </w:r>
      <w:r w:rsidR="008B765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تطويرها</w:t>
      </w:r>
      <w:r w:rsidR="00FB7ABB" w:rsidRPr="007D4D8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B7ABB" w:rsidRPr="007D4D89" w:rsidRDefault="009E6564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3/ </w:t>
      </w:r>
      <w:proofErr w:type="gramStart"/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proofErr w:type="gramEnd"/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77DEC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المحكم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B7ABB" w:rsidRPr="007D4D89" w:rsidRDefault="009E6564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4/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التنبؤ</w:t>
      </w:r>
      <w:r w:rsidR="008B76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لأهداف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والنتائج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المتوقعة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FB7ABB" w:rsidRPr="007D4D89" w:rsidRDefault="009E6564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5/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القضايا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الحساسة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8B765B" w:rsidRPr="008B76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الواجب</w:t>
      </w:r>
      <w:proofErr w:type="gramEnd"/>
      <w:r w:rsidR="008B765B" w:rsidRPr="008B76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معالجتها</w:t>
      </w:r>
      <w:r w:rsidR="008B765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D3F83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اقتراح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مجالات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التحسين</w:t>
      </w:r>
      <w:r w:rsidR="00FB7ABB" w:rsidRPr="007D4D8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B7ABB" w:rsidRPr="007D4D89" w:rsidRDefault="009E6564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6/ 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استقبال و </w:t>
      </w:r>
      <w:r w:rsidR="00D010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مصادقة</w:t>
      </w:r>
      <w:r w:rsidR="00D0102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النتائج </w:t>
      </w:r>
      <w:proofErr w:type="spellStart"/>
      <w:r w:rsidR="00D010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الموضوعاتية</w:t>
      </w:r>
      <w:proofErr w:type="spellEnd"/>
      <w:r w:rsidR="00D0102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نقل </w:t>
      </w:r>
      <w:proofErr w:type="spellStart"/>
      <w:r w:rsidR="00D010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الحصائل</w:t>
      </w:r>
      <w:proofErr w:type="spellEnd"/>
      <w:r w:rsidR="00C03F9E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لفريق القيادة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E6564" w:rsidRPr="007D4D89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</w:t>
      </w:r>
    </w:p>
    <w:p w:rsidR="00FB7ABB" w:rsidRPr="007D4D89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يتكون</w:t>
      </w:r>
      <w:r w:rsidR="00925A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هذا الفريق </w:t>
      </w:r>
      <w:proofErr w:type="gramStart"/>
      <w:r w:rsidR="00925A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من </w:t>
      </w:r>
      <w:r w:rsidRPr="007D4D8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</w:p>
    <w:p w:rsidR="00FB7ABB" w:rsidRPr="007D4D89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    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عمداء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الكليات</w:t>
      </w:r>
      <w:r w:rsidR="009E6564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B7ABB" w:rsidRPr="007D4D89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    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الأمين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للكلية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المعهد</w:t>
      </w:r>
      <w:r w:rsidR="009E6564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B7ABB" w:rsidRPr="007D4D89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    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رؤساء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الأقسام</w:t>
      </w:r>
      <w:r w:rsidR="009E6564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E7DA9" w:rsidRDefault="00FB7ABB" w:rsidP="00FE7DA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    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proofErr w:type="spellStart"/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المسؤولين</w:t>
      </w:r>
      <w:proofErr w:type="spellEnd"/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البيداغوجيين</w:t>
      </w:r>
      <w:proofErr w:type="spellEnd"/>
      <w:r w:rsidR="00677DEC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156C4B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رؤساء الميادين ، الشعب و</w:t>
      </w:r>
      <w:r w:rsidR="009E6564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التخصصات</w:t>
      </w:r>
      <w:r w:rsidR="00FE7D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رؤساء لجان التكوين،</w:t>
      </w:r>
    </w:p>
    <w:p w:rsidR="00FB7ABB" w:rsidRPr="007D4D89" w:rsidRDefault="00FE7DA9" w:rsidP="00FE7DA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مديري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المخابر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</w:t>
      </w:r>
    </w:p>
    <w:p w:rsidR="00FB7ABB" w:rsidRPr="007D4D89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     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الأشخاص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8191D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(من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02397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الأساتذة 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والمهنيين).</w:t>
      </w:r>
    </w:p>
    <w:p w:rsidR="00FB7ABB" w:rsidRDefault="00FB7ABB" w:rsidP="007D4D89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 w:rsidRPr="007D4D89">
        <w:rPr>
          <w:rFonts w:ascii="Simplified Arabic" w:hAnsi="Simplified Arabic" w:cs="Simplified Arabic" w:hint="eastAsia"/>
          <w:sz w:val="28"/>
          <w:szCs w:val="28"/>
          <w:lang w:bidi="ar-DZ"/>
        </w:rPr>
        <w:t>       </w:t>
      </w:r>
      <w:r w:rsidRPr="007D4D8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ممثلون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الشركاء</w:t>
      </w:r>
      <w:r w:rsidR="007B07D6" w:rsidRPr="007D4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الاجتماعيين</w:t>
      </w:r>
      <w:r w:rsidRPr="00FB7ABB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0F5C40" w:rsidRDefault="000F5C40" w:rsidP="000F5C40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0F5C40" w:rsidRDefault="000F5C40" w:rsidP="000F5C40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0F5C40" w:rsidRDefault="000F5C40" w:rsidP="000F5C40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0F5C40" w:rsidRPr="00FB7ABB" w:rsidRDefault="000F5C40" w:rsidP="000F5C40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B7ABB" w:rsidRPr="000846A3" w:rsidRDefault="00744EDF" w:rsidP="00925A4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*ج* </w:t>
      </w:r>
      <w:r w:rsidR="009D6D1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أفواج العمل </w:t>
      </w:r>
      <w:proofErr w:type="spellStart"/>
      <w:r w:rsidR="009D6D1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الموضوعاتي</w:t>
      </w:r>
      <w:r w:rsidR="007425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proofErr w:type="spellEnd"/>
      <w:r w:rsidR="009D6D1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25A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حسب</w:t>
      </w:r>
      <w:r w:rsidR="009D6D1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B07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ميادين </w:t>
      </w:r>
      <w:r w:rsidR="009D6D1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التكوين</w:t>
      </w:r>
      <w:r w:rsidR="007B07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الشعب</w:t>
      </w:r>
      <w:r w:rsidR="0020239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B7AB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والتخصصات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، </w:t>
      </w:r>
      <w:r w:rsidR="007425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مهمتهم:</w:t>
      </w:r>
    </w:p>
    <w:p w:rsidR="00FB7ABB" w:rsidRPr="000846A3" w:rsidRDefault="00FB7ABB" w:rsidP="007D4D8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sz w:val="28"/>
          <w:szCs w:val="28"/>
          <w:lang w:bidi="ar-DZ"/>
        </w:rPr>
        <w:t xml:space="preserve">1 </w:t>
      </w:r>
      <w:r w:rsidR="00744ED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/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r w:rsidR="007B07D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المشاركة</w:t>
      </w:r>
      <w:r w:rsidR="007B07D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الفعلية</w:t>
      </w:r>
      <w:r w:rsidR="007B07D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للموظفين</w:t>
      </w:r>
      <w:r w:rsidR="007B07D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ذوي</w:t>
      </w:r>
      <w:r w:rsidR="007B07D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الصلة</w:t>
      </w:r>
      <w:r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744EDF" w:rsidRPr="000846A3" w:rsidRDefault="00FB7ABB" w:rsidP="007D4D8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sz w:val="28"/>
          <w:szCs w:val="28"/>
          <w:lang w:bidi="ar-DZ"/>
        </w:rPr>
        <w:t xml:space="preserve">2 </w:t>
      </w:r>
      <w:r w:rsidR="00744ED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</w:t>
      </w:r>
      <w:r w:rsidR="007B07D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معالجة </w:t>
      </w:r>
      <w:r w:rsidR="00620482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المواضيع</w:t>
      </w:r>
      <w:r w:rsidR="00EA15A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المستهدفة</w:t>
      </w:r>
      <w:r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B7ABB" w:rsidRPr="000846A3" w:rsidRDefault="00FB7ABB" w:rsidP="007D4D8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sz w:val="28"/>
          <w:szCs w:val="28"/>
          <w:lang w:bidi="ar-DZ"/>
        </w:rPr>
        <w:t xml:space="preserve">3 </w:t>
      </w:r>
      <w:r w:rsidR="00744ED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التفكير</w:t>
      </w:r>
      <w:r w:rsidR="00EA15A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EA15A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كيفيات</w:t>
      </w:r>
      <w:proofErr w:type="spellEnd"/>
      <w:r w:rsidR="00EA15A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تنظيم</w:t>
      </w:r>
      <w:r w:rsidR="00EA15A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والتسيير </w:t>
      </w:r>
      <w:r w:rsid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المطلوبين</w:t>
      </w:r>
      <w:r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25064" w:rsidRPr="000846A3" w:rsidRDefault="00FB7ABB" w:rsidP="007425F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sz w:val="28"/>
          <w:szCs w:val="28"/>
          <w:lang w:bidi="ar-DZ"/>
        </w:rPr>
        <w:t xml:space="preserve">4 </w:t>
      </w:r>
      <w:r w:rsidR="00744ED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إنتاج</w:t>
      </w:r>
      <w:r w:rsidR="00EA15A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425F8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مساهمات</w:t>
      </w:r>
      <w:r w:rsidR="007425F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وإحالتها</w:t>
      </w:r>
      <w:r w:rsidR="00EA15A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EA15A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فريق</w:t>
      </w:r>
      <w:r w:rsidR="00EA15A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</w:t>
      </w:r>
      <w:r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B7ABB" w:rsidRPr="000846A3" w:rsidRDefault="00FB7ABB" w:rsidP="007425F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sz w:val="28"/>
          <w:szCs w:val="28"/>
          <w:lang w:bidi="ar-DZ"/>
        </w:rPr>
        <w:t xml:space="preserve">5 </w:t>
      </w:r>
      <w:r w:rsidR="00744ED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إنتاج</w:t>
      </w:r>
      <w:r w:rsidR="007425F8" w:rsidRPr="007425F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7425F8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</w:t>
      </w:r>
      <w:r w:rsidR="007425F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المكونة</w:t>
      </w:r>
      <w:r w:rsidR="0016276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8679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لمشروع</w:t>
      </w:r>
      <w:r w:rsidR="00162763" w:rsidRPr="000846A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34714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المتمثل في صياغة </w:t>
      </w:r>
      <w:r w:rsidR="00162763" w:rsidRPr="000846A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مشروع</w:t>
      </w:r>
      <w:r w:rsidR="0034714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</w:t>
      </w:r>
      <w:r w:rsidR="0034714D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B7ABB" w:rsidRPr="000846A3" w:rsidRDefault="00FB7ABB" w:rsidP="007425F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sz w:val="28"/>
          <w:szCs w:val="28"/>
          <w:lang w:bidi="ar-DZ"/>
        </w:rPr>
        <w:t xml:space="preserve">6 </w:t>
      </w:r>
      <w:r w:rsidR="00744ED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عرض</w:t>
      </w:r>
      <w:r w:rsidR="00572FE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المشروع</w:t>
      </w:r>
      <w:r w:rsidR="00572FE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572FE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هيئات</w:t>
      </w:r>
      <w:r w:rsidR="00572FE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B56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المداول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572FE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للمؤسسة</w:t>
      </w:r>
      <w:r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مجلس</w:t>
      </w:r>
      <w:r w:rsidR="00572FE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المديرية</w:t>
      </w:r>
      <w:r w:rsid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</w:t>
      </w:r>
      <w:r w:rsidR="00572FE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مجلس</w:t>
      </w:r>
      <w:r w:rsidR="00572FE7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الإدارة</w:t>
      </w:r>
      <w:r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للمصادقة</w:t>
      </w:r>
      <w:r w:rsidR="00744EDF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B08A0" w:rsidRPr="000846A3" w:rsidRDefault="004B08A0" w:rsidP="007D4D8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B7ABB" w:rsidRPr="000846A3" w:rsidRDefault="004B08A0" w:rsidP="007425F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thick"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 xml:space="preserve">-3- </w:t>
      </w:r>
      <w:r w:rsidR="007425F8" w:rsidRPr="007425F8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 xml:space="preserve">العدّة </w:t>
      </w:r>
      <w:proofErr w:type="spellStart"/>
      <w:r w:rsidR="007425F8" w:rsidRPr="007425F8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>التقييمية</w:t>
      </w:r>
      <w:proofErr w:type="spellEnd"/>
      <w:r w:rsidR="007425F8" w:rsidRPr="007425F8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 xml:space="preserve"> ل</w:t>
      </w:r>
      <w:r w:rsidR="00572FE7" w:rsidRPr="007425F8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>مشروع</w:t>
      </w:r>
      <w:r w:rsidR="00572FE7" w:rsidRPr="000846A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 xml:space="preserve"> المؤسسة الجامعية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DZ"/>
        </w:rPr>
        <w:t xml:space="preserve"> :</w:t>
      </w:r>
    </w:p>
    <w:p w:rsidR="00B946F2" w:rsidRPr="000846A3" w:rsidRDefault="00B946F2" w:rsidP="007D4D8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DZ"/>
        </w:rPr>
      </w:pPr>
    </w:p>
    <w:p w:rsidR="00FB7ABB" w:rsidRPr="007425F8" w:rsidRDefault="007425F8" w:rsidP="007425F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572FE7" w:rsidRPr="007425F8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4B08A0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توفير</w:t>
      </w:r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محاور </w:t>
      </w:r>
      <w:r w:rsidR="00FB7AB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التحسين</w:t>
      </w:r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وفقا</w:t>
      </w:r>
      <w:r w:rsidR="004B08A0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ً</w:t>
      </w:r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لخطة</w:t>
      </w:r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="004B08A0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B7ABB" w:rsidRPr="007425F8" w:rsidRDefault="007425F8" w:rsidP="007425F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572FE7" w:rsidRPr="007425F8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proofErr w:type="gramEnd"/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متابعة </w:t>
      </w:r>
      <w:r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إنجازه</w:t>
      </w:r>
      <w:r w:rsidR="004B08A0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B7ABB" w:rsidRPr="007425F8" w:rsidRDefault="007425F8" w:rsidP="007425F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572FE7" w:rsidRPr="007425F8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4B08A0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</w:t>
      </w:r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آليات</w:t>
      </w:r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لتنفيذه</w:t>
      </w:r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572FE7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7AB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تقييمها</w:t>
      </w:r>
      <w:r w:rsidR="004B08A0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151D6" w:rsidRPr="007425F8" w:rsidRDefault="007425F8" w:rsidP="007425F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</w:t>
      </w:r>
      <w:proofErr w:type="gramStart"/>
      <w:r w:rsidR="00463A8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التفكير</w:t>
      </w:r>
      <w:proofErr w:type="gramEnd"/>
      <w:r w:rsidR="00463A8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عملية تقييم مشروع المؤسسة في منتصف </w:t>
      </w:r>
      <w:r w:rsidR="0028191D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مشواره و عند </w:t>
      </w:r>
      <w:r w:rsidR="00463A8B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نهاية</w:t>
      </w:r>
      <w:r w:rsidR="003215BD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الخم</w:t>
      </w:r>
      <w:r w:rsidR="00CB564F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 سنوات المتفق علي</w:t>
      </w:r>
      <w:r w:rsidR="00F8679E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 كمدة</w:t>
      </w:r>
      <w:r w:rsidR="0028191D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لتنفيذ</w:t>
      </w:r>
      <w:r w:rsidR="00F8679E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المشروع</w:t>
      </w:r>
      <w:r w:rsidR="00FB7ABB" w:rsidRPr="007425F8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F5C40" w:rsidRPr="000F5C40" w:rsidRDefault="000F5C40" w:rsidP="000F5C4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301EB" w:rsidRPr="002C2119" w:rsidRDefault="002C2119" w:rsidP="002C2119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u w:val="single"/>
          <w:rtl/>
          <w:lang w:bidi="ar-DZ"/>
        </w:rPr>
      </w:pPr>
      <w:proofErr w:type="gramStart"/>
      <w:r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lastRenderedPageBreak/>
        <w:t>ب</w:t>
      </w:r>
      <w:r w:rsidRPr="00AE6D1C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u w:val="single"/>
          <w:rtl/>
          <w:lang w:bidi="ar-DZ"/>
        </w:rPr>
        <w:t>–</w:t>
      </w:r>
      <w:r w:rsidR="007425F8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ال</w:t>
      </w:r>
      <w:r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دليل :</w:t>
      </w:r>
      <w:proofErr w:type="gramEnd"/>
      <w:r w:rsidRPr="00AE6D1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 xml:space="preserve"> </w:t>
      </w:r>
    </w:p>
    <w:p w:rsidR="00E151D6" w:rsidRPr="000846A3" w:rsidRDefault="00E151D6" w:rsidP="007425F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1- </w:t>
      </w:r>
      <w:r w:rsidR="00D11B0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- 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تاريخ</w:t>
      </w:r>
      <w:r w:rsidR="007425F8" w:rsidRPr="007425F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425F8" w:rsidRPr="007425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المؤسسة</w:t>
      </w:r>
      <w:r w:rsidRPr="007425F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E151D6" w:rsidRPr="000846A3" w:rsidRDefault="005966D6" w:rsidP="007425F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</w:t>
      </w:r>
      <w:r w:rsidR="00BC4B6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إعطاء </w:t>
      </w:r>
      <w:r w:rsidR="00E151D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لمحة</w:t>
      </w:r>
      <w:r w:rsidR="00BC4B6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51D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تاريخية</w:t>
      </w:r>
      <w:r w:rsidR="00BC4B6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51D6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تبين</w:t>
      </w:r>
      <w:r w:rsidR="00BC4B6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425F8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7425F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مراحل </w:t>
      </w:r>
      <w:r w:rsidR="007425F8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7425F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مختلفة </w:t>
      </w:r>
      <w:r w:rsidR="007425F8" w:rsidRPr="007425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7425F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تطور المؤسسة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.</w:t>
      </w:r>
    </w:p>
    <w:p w:rsidR="003301EB" w:rsidRPr="000846A3" w:rsidRDefault="005966D6" w:rsidP="00CB564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-2- </w:t>
      </w:r>
      <w:proofErr w:type="gramStart"/>
      <w:r w:rsidR="00E151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الوضع</w:t>
      </w:r>
      <w:proofErr w:type="gramEnd"/>
      <w:r w:rsidR="00BC4B6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151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الحالي</w:t>
      </w:r>
      <w:r w:rsidR="00E151D6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F8679E" w:rsidRPr="000846A3" w:rsidRDefault="009437FD" w:rsidP="002C211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eastAsia"/>
          <w:sz w:val="28"/>
          <w:szCs w:val="28"/>
          <w:lang w:bidi="ar-DZ"/>
        </w:rPr>
        <w:t>    </w:t>
      </w:r>
      <w:r w:rsidR="005966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="005966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="005966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F302E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الوضعيات الحالية الداخلية </w:t>
      </w:r>
      <w:r w:rsidR="00E151D6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E151D6" w:rsidRDefault="002C2119" w:rsidP="002C211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="005966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-1-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5966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0239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التكوين</w:t>
      </w:r>
      <w:r w:rsidR="00423041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966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في الليسانس </w:t>
      </w:r>
      <w:r w:rsidR="00E151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="00423041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E151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الماس</w:t>
      </w:r>
      <w:r w:rsidR="005966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</w:t>
      </w:r>
      <w:r w:rsidR="00E151D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</w:t>
      </w:r>
      <w:proofErr w:type="spellEnd"/>
      <w:r w:rsidR="00E151D6"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252507" w:rsidRPr="000846A3" w:rsidRDefault="00252507" w:rsidP="0025250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817"/>
        <w:gridCol w:w="4542"/>
        <w:gridCol w:w="1278"/>
        <w:gridCol w:w="1136"/>
        <w:gridCol w:w="1452"/>
      </w:tblGrid>
      <w:tr w:rsidR="00E151D6" w:rsidRPr="000846A3" w:rsidTr="00252507">
        <w:trPr>
          <w:trHeight w:val="454"/>
        </w:trPr>
        <w:tc>
          <w:tcPr>
            <w:tcW w:w="817" w:type="dxa"/>
            <w:shd w:val="clear" w:color="auto" w:fill="D9D9D9" w:themeFill="background1" w:themeFillShade="D9"/>
          </w:tcPr>
          <w:p w:rsidR="00E151D6" w:rsidRPr="000846A3" w:rsidRDefault="00E151D6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4542" w:type="dxa"/>
            <w:shd w:val="clear" w:color="auto" w:fill="D9D9D9" w:themeFill="background1" w:themeFillShade="D9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كلية</w:t>
            </w:r>
            <w:proofErr w:type="gramEnd"/>
            <w:r w:rsidRPr="000846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/ 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معهد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ليسانس</w:t>
            </w:r>
            <w:proofErr w:type="gramEnd"/>
          </w:p>
        </w:tc>
        <w:tc>
          <w:tcPr>
            <w:tcW w:w="1136" w:type="dxa"/>
            <w:shd w:val="clear" w:color="auto" w:fill="D9D9D9" w:themeFill="background1" w:themeFillShade="D9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ماستر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E151D6" w:rsidRPr="000846A3" w:rsidTr="00252507">
        <w:trPr>
          <w:trHeight w:val="2287"/>
        </w:trPr>
        <w:tc>
          <w:tcPr>
            <w:tcW w:w="817" w:type="dxa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4542" w:type="dxa"/>
          </w:tcPr>
          <w:p w:rsidR="00E151D6" w:rsidRDefault="00E151D6" w:rsidP="00E151D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E151D6" w:rsidRPr="000846A3" w:rsidRDefault="00E151D6" w:rsidP="00E151D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E151D6" w:rsidRPr="000846A3" w:rsidRDefault="00E151D6" w:rsidP="00E151D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E151D6" w:rsidRPr="000846A3" w:rsidRDefault="00E151D6" w:rsidP="00E151D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E151D6" w:rsidRPr="000846A3" w:rsidRDefault="00E151D6" w:rsidP="00E151D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78" w:type="dxa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6" w:type="dxa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52" w:type="dxa"/>
          </w:tcPr>
          <w:p w:rsidR="00E151D6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F25064" w:rsidRDefault="00F25064" w:rsidP="00F250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F25064" w:rsidRDefault="00F25064" w:rsidP="00F250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F25064" w:rsidRDefault="00F25064" w:rsidP="00F250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F25064" w:rsidRDefault="00F25064" w:rsidP="00F250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F25064" w:rsidRPr="000846A3" w:rsidRDefault="00F25064" w:rsidP="00F250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151D6" w:rsidRPr="000846A3" w:rsidTr="00252507">
        <w:trPr>
          <w:trHeight w:val="471"/>
        </w:trPr>
        <w:tc>
          <w:tcPr>
            <w:tcW w:w="817" w:type="dxa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4542" w:type="dxa"/>
          </w:tcPr>
          <w:p w:rsidR="00F25064" w:rsidRPr="00F25064" w:rsidRDefault="00F25064" w:rsidP="00F250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  <w:p w:rsidR="00E151D6" w:rsidRPr="000846A3" w:rsidRDefault="00E151D6" w:rsidP="00F250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278" w:type="dxa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136" w:type="dxa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452" w:type="dxa"/>
          </w:tcPr>
          <w:p w:rsidR="00E151D6" w:rsidRPr="000846A3" w:rsidRDefault="00E151D6" w:rsidP="00E151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</w:tr>
    </w:tbl>
    <w:p w:rsidR="00F25064" w:rsidRPr="00F25064" w:rsidRDefault="00F25064" w:rsidP="00F25064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</w:p>
    <w:p w:rsidR="00F25064" w:rsidRDefault="00F25064" w:rsidP="00F2506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-1-2-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التكوين في الدكتوراه ل م د</w:t>
      </w:r>
      <w:r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810"/>
        <w:gridCol w:w="4223"/>
        <w:gridCol w:w="1407"/>
        <w:gridCol w:w="1267"/>
        <w:gridCol w:w="1440"/>
      </w:tblGrid>
      <w:tr w:rsidR="00BF5BA3" w:rsidRPr="000846A3" w:rsidTr="00252507">
        <w:trPr>
          <w:trHeight w:val="494"/>
        </w:trPr>
        <w:tc>
          <w:tcPr>
            <w:tcW w:w="810" w:type="dxa"/>
            <w:shd w:val="clear" w:color="auto" w:fill="D9D9D9" w:themeFill="background1" w:themeFillShade="D9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4223" w:type="dxa"/>
            <w:shd w:val="clear" w:color="auto" w:fill="D9D9D9" w:themeFill="background1" w:themeFillShade="D9"/>
          </w:tcPr>
          <w:p w:rsidR="00BF5BA3" w:rsidRPr="000846A3" w:rsidRDefault="00636D85" w:rsidP="00636D8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الميدان </w:t>
            </w:r>
            <w:r w:rsidR="00BF5BA3" w:rsidRPr="000846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الشعبة</w:t>
            </w:r>
            <w:proofErr w:type="gramEnd"/>
            <w:r w:rsidR="00020EF9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F5BA3" w:rsidRPr="000846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(</w:t>
            </w:r>
            <w:r w:rsidR="00BF5BA3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دكتوراه</w:t>
            </w:r>
            <w:r w:rsidR="00BF5BA3" w:rsidRPr="000846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ذكر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أنثى</w:t>
            </w:r>
            <w:proofErr w:type="gramEnd"/>
          </w:p>
        </w:tc>
        <w:tc>
          <w:tcPr>
            <w:tcW w:w="1440" w:type="dxa"/>
            <w:shd w:val="clear" w:color="auto" w:fill="D9D9D9" w:themeFill="background1" w:themeFillShade="D9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BF5BA3" w:rsidRPr="000846A3" w:rsidTr="00252507">
        <w:trPr>
          <w:trHeight w:val="3986"/>
        </w:trPr>
        <w:tc>
          <w:tcPr>
            <w:tcW w:w="810" w:type="dxa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4223" w:type="dxa"/>
          </w:tcPr>
          <w:p w:rsidR="00BF5BA3" w:rsidRPr="000846A3" w:rsidRDefault="00BF5BA3" w:rsidP="00BF5BA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BF5BA3" w:rsidRPr="000846A3" w:rsidRDefault="00BF5BA3" w:rsidP="00BF5BA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407" w:type="dxa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67" w:type="dxa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40" w:type="dxa"/>
          </w:tcPr>
          <w:p w:rsidR="00BF5BA3" w:rsidRPr="000846A3" w:rsidRDefault="00BF5BA3" w:rsidP="00BF5BA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BF5BA3" w:rsidRPr="000846A3" w:rsidTr="00252507">
        <w:trPr>
          <w:trHeight w:val="513"/>
        </w:trPr>
        <w:tc>
          <w:tcPr>
            <w:tcW w:w="810" w:type="dxa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4223" w:type="dxa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407" w:type="dxa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67" w:type="dxa"/>
          </w:tcPr>
          <w:p w:rsidR="00BF5BA3" w:rsidRPr="000846A3" w:rsidRDefault="00BF5BA3" w:rsidP="00BF5BA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40" w:type="dxa"/>
          </w:tcPr>
          <w:p w:rsidR="00BF5BA3" w:rsidRPr="000846A3" w:rsidRDefault="00BF5BA3" w:rsidP="00BF5BA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0F5C40" w:rsidRDefault="000F5C40" w:rsidP="002C2119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0F5C40" w:rsidRDefault="000F5C40" w:rsidP="000F5C40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E20DAC" w:rsidRPr="000846A3" w:rsidRDefault="005966D6" w:rsidP="000F5C40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-1-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5151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عدد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5151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الطلاب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51516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المسجلين</w:t>
      </w:r>
      <w:r w:rsidR="00D51516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FB7ABB" w:rsidRPr="000846A3" w:rsidRDefault="00D51516" w:rsidP="00B946F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 w:rsidR="00E20DA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ليسانس 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الماس</w:t>
      </w:r>
      <w:r w:rsidR="00E20DA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</w:t>
      </w:r>
      <w:proofErr w:type="spellEnd"/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الدكتوراه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للعام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الحالي</w:t>
      </w:r>
      <w:r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tbl>
      <w:tblPr>
        <w:tblStyle w:val="Grilledutableau"/>
        <w:bidiVisual/>
        <w:tblW w:w="9072" w:type="dxa"/>
        <w:tblInd w:w="-318" w:type="dxa"/>
        <w:tblLook w:val="04A0"/>
      </w:tblPr>
      <w:tblGrid>
        <w:gridCol w:w="2549"/>
        <w:gridCol w:w="675"/>
        <w:gridCol w:w="604"/>
        <w:gridCol w:w="612"/>
        <w:gridCol w:w="663"/>
        <w:gridCol w:w="803"/>
        <w:gridCol w:w="615"/>
        <w:gridCol w:w="2551"/>
      </w:tblGrid>
      <w:tr w:rsidR="00FE7DA9" w:rsidRPr="000846A3" w:rsidTr="00F3764C">
        <w:trPr>
          <w:trHeight w:val="997"/>
        </w:trPr>
        <w:tc>
          <w:tcPr>
            <w:tcW w:w="254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E7DA9" w:rsidRPr="000846A3" w:rsidRDefault="00FE7DA9" w:rsidP="00B946F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السنة الجامعية الجارية</w:t>
            </w:r>
          </w:p>
        </w:tc>
        <w:tc>
          <w:tcPr>
            <w:tcW w:w="1279" w:type="dxa"/>
            <w:gridSpan w:val="2"/>
            <w:shd w:val="clear" w:color="auto" w:fill="D9D9D9" w:themeFill="background1" w:themeFillShade="D9"/>
            <w:vAlign w:val="center"/>
          </w:tcPr>
          <w:p w:rsidR="00FE7DA9" w:rsidRPr="000846A3" w:rsidRDefault="00F3764C" w:rsidP="00F376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ل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FE7DA9" w:rsidRPr="000846A3" w:rsidRDefault="00F3764C" w:rsidP="00F376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FE7DA9" w:rsidRPr="000846A3" w:rsidRDefault="00F3764C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3764C" w:rsidRDefault="00F3764C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FE7DA9" w:rsidRPr="000846A3" w:rsidRDefault="00FE7DA9" w:rsidP="00F376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F3764C" w:rsidRPr="000846A3" w:rsidTr="00F3764C">
        <w:trPr>
          <w:trHeight w:val="470"/>
        </w:trPr>
        <w:tc>
          <w:tcPr>
            <w:tcW w:w="2549" w:type="dxa"/>
            <w:tcBorders>
              <w:top w:val="nil"/>
            </w:tcBorders>
            <w:shd w:val="clear" w:color="auto" w:fill="D9D9D9" w:themeFill="background1" w:themeFillShade="D9"/>
          </w:tcPr>
          <w:p w:rsidR="00F3764C" w:rsidRPr="00FF1BFA" w:rsidRDefault="00F3764C" w:rsidP="00D51516">
            <w:pPr>
              <w:bidi/>
              <w:rPr>
                <w:rFonts w:ascii="Simplified Arabic" w:hAnsi="Simplified Arabic" w:cs="Simplified Arabic"/>
                <w:b/>
                <w:bCs/>
                <w:color w:val="A6A6A6" w:themeColor="background1" w:themeShade="A6"/>
                <w:sz w:val="28"/>
                <w:szCs w:val="28"/>
                <w:rtl/>
                <w:lang w:bidi="ar-DZ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F3764C" w:rsidRPr="000846A3" w:rsidRDefault="00F3764C" w:rsidP="00D5151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ذ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:rsidR="00F3764C" w:rsidRPr="000846A3" w:rsidRDefault="00F3764C" w:rsidP="00F376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:rsidR="00F3764C" w:rsidRPr="000846A3" w:rsidRDefault="00F3764C" w:rsidP="00D5151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ذ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F3764C" w:rsidRPr="000846A3" w:rsidRDefault="00F3764C" w:rsidP="00D5151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F3764C" w:rsidRPr="000846A3" w:rsidRDefault="00F3764C" w:rsidP="00D5151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ذ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F3764C" w:rsidRPr="000846A3" w:rsidRDefault="00F3764C" w:rsidP="00F376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D9D9D9" w:themeFill="background1" w:themeFillShade="D9"/>
          </w:tcPr>
          <w:p w:rsidR="00F3764C" w:rsidRPr="00F3764C" w:rsidRDefault="00F3764C" w:rsidP="00D51516">
            <w:pPr>
              <w:bidi/>
              <w:rPr>
                <w:rFonts w:ascii="Simplified Arabic" w:hAnsi="Simplified Arabic" w:cs="Simplified Arabic"/>
                <w:color w:val="A6A6A6" w:themeColor="background1" w:themeShade="A6"/>
                <w:sz w:val="28"/>
                <w:szCs w:val="28"/>
                <w:rtl/>
                <w:lang w:bidi="ar-DZ"/>
              </w:rPr>
            </w:pPr>
          </w:p>
        </w:tc>
      </w:tr>
      <w:tr w:rsidR="00F3764C" w:rsidRPr="000846A3" w:rsidTr="00F3764C">
        <w:trPr>
          <w:trHeight w:val="3308"/>
        </w:trPr>
        <w:tc>
          <w:tcPr>
            <w:tcW w:w="2549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AC365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675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04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12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63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3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15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F3764C" w:rsidRPr="000846A3" w:rsidTr="00F3764C">
        <w:trPr>
          <w:trHeight w:val="582"/>
        </w:trPr>
        <w:tc>
          <w:tcPr>
            <w:tcW w:w="2549" w:type="dxa"/>
          </w:tcPr>
          <w:p w:rsidR="00F3764C" w:rsidRPr="00DB4AD5" w:rsidRDefault="00F3764C" w:rsidP="00D5151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B4A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675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04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12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63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3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15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</w:tcPr>
          <w:p w:rsidR="00F3764C" w:rsidRPr="000846A3" w:rsidRDefault="00F3764C" w:rsidP="00D5151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F25064" w:rsidRPr="00F3764C" w:rsidRDefault="00F3764C" w:rsidP="00F2506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921C2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ملاحظة</w:t>
      </w:r>
      <w:r w:rsidRPr="00F3764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ذ: </w:t>
      </w:r>
      <w:proofErr w:type="gramStart"/>
      <w:r w:rsidRPr="00F3764C">
        <w:rPr>
          <w:rFonts w:ascii="Simplified Arabic" w:hAnsi="Simplified Arabic" w:cs="Simplified Arabic" w:hint="cs"/>
          <w:sz w:val="24"/>
          <w:szCs w:val="24"/>
          <w:rtl/>
          <w:lang w:bidi="ar-DZ"/>
        </w:rPr>
        <w:t>ذكر  -</w:t>
      </w:r>
      <w:proofErr w:type="gramEnd"/>
      <w:r w:rsidRPr="00F3764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 : أنثى</w:t>
      </w:r>
    </w:p>
    <w:p w:rsidR="0062685C" w:rsidRPr="000846A3" w:rsidRDefault="002C2119" w:rsidP="002C211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-2-1-4 </w:t>
      </w:r>
      <w:r w:rsidR="0062685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عدد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2685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الخريجين</w:t>
      </w:r>
      <w:r w:rsidR="0062685C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2C2119" w:rsidRPr="000846A3" w:rsidRDefault="00A41FA5" w:rsidP="00DB4AD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  </w:t>
      </w:r>
      <w:r w:rsidR="0062685C"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ليسانس </w:t>
      </w:r>
      <w:r w:rsidR="0062685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62685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الماس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</w:t>
      </w:r>
      <w:r w:rsidR="0062685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</w:t>
      </w:r>
      <w:proofErr w:type="spellEnd"/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2685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2685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الدكتوراه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2685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للعام</w:t>
      </w:r>
      <w:r w:rsidR="00020EF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2685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الحالي</w:t>
      </w:r>
      <w:r w:rsidR="0062685C"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tbl>
      <w:tblPr>
        <w:tblStyle w:val="Grilledutableau"/>
        <w:bidiVisual/>
        <w:tblW w:w="9072" w:type="dxa"/>
        <w:tblInd w:w="-318" w:type="dxa"/>
        <w:tblLook w:val="04A0"/>
      </w:tblPr>
      <w:tblGrid>
        <w:gridCol w:w="2519"/>
        <w:gridCol w:w="650"/>
        <w:gridCol w:w="659"/>
        <w:gridCol w:w="726"/>
        <w:gridCol w:w="691"/>
        <w:gridCol w:w="688"/>
        <w:gridCol w:w="589"/>
        <w:gridCol w:w="2550"/>
      </w:tblGrid>
      <w:tr w:rsidR="00F3764C" w:rsidRPr="000846A3" w:rsidTr="00F3764C">
        <w:trPr>
          <w:trHeight w:val="1022"/>
        </w:trPr>
        <w:tc>
          <w:tcPr>
            <w:tcW w:w="2519" w:type="dxa"/>
            <w:vMerge w:val="restart"/>
            <w:shd w:val="clear" w:color="auto" w:fill="D9D9D9" w:themeFill="background1" w:themeFillShade="D9"/>
          </w:tcPr>
          <w:p w:rsidR="00F3764C" w:rsidRPr="000846A3" w:rsidRDefault="00F3764C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السنة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</w:p>
          <w:p w:rsidR="00F3764C" w:rsidRPr="000846A3" w:rsidRDefault="00F3764C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الجارية</w:t>
            </w:r>
            <w:proofErr w:type="gramEnd"/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:rsidR="00F3764C" w:rsidRPr="000846A3" w:rsidRDefault="00F3764C" w:rsidP="00F376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ل 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F3764C" w:rsidRPr="000846A3" w:rsidRDefault="00F3764C" w:rsidP="00F376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 </w:t>
            </w:r>
          </w:p>
        </w:tc>
        <w:tc>
          <w:tcPr>
            <w:tcW w:w="1277" w:type="dxa"/>
            <w:gridSpan w:val="2"/>
            <w:shd w:val="clear" w:color="auto" w:fill="D9D9D9" w:themeFill="background1" w:themeFillShade="D9"/>
          </w:tcPr>
          <w:p w:rsidR="00F3764C" w:rsidRPr="000846A3" w:rsidRDefault="00F3764C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د</w:t>
            </w:r>
          </w:p>
        </w:tc>
        <w:tc>
          <w:tcPr>
            <w:tcW w:w="2550" w:type="dxa"/>
            <w:vMerge w:val="restart"/>
            <w:shd w:val="clear" w:color="auto" w:fill="D9D9D9" w:themeFill="background1" w:themeFillShade="D9"/>
          </w:tcPr>
          <w:p w:rsidR="00F3764C" w:rsidRPr="000846A3" w:rsidRDefault="00F3764C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F3764C" w:rsidRPr="000846A3" w:rsidTr="00F3764C">
        <w:trPr>
          <w:trHeight w:val="1024"/>
        </w:trPr>
        <w:tc>
          <w:tcPr>
            <w:tcW w:w="2519" w:type="dxa"/>
            <w:vMerge/>
          </w:tcPr>
          <w:p w:rsidR="00F3764C" w:rsidRPr="000846A3" w:rsidRDefault="00F3764C" w:rsidP="006268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F3764C" w:rsidRPr="000846A3" w:rsidRDefault="00F3764C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ذ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F3764C" w:rsidRPr="000846A3" w:rsidRDefault="00F3764C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F3764C" w:rsidRPr="000846A3" w:rsidRDefault="00F3764C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ذ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:rsidR="00F3764C" w:rsidRPr="000846A3" w:rsidRDefault="00F3764C" w:rsidP="00F376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:rsidR="00F3764C" w:rsidRPr="000846A3" w:rsidRDefault="00F3764C" w:rsidP="00B946F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ذ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F3764C" w:rsidRPr="000846A3" w:rsidRDefault="00F3764C" w:rsidP="00F376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</w:p>
        </w:tc>
        <w:tc>
          <w:tcPr>
            <w:tcW w:w="2550" w:type="dxa"/>
            <w:vMerge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F3764C" w:rsidRPr="000846A3" w:rsidTr="00F3764C">
        <w:trPr>
          <w:trHeight w:val="2476"/>
        </w:trPr>
        <w:tc>
          <w:tcPr>
            <w:tcW w:w="2519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F3764C" w:rsidRPr="000846A3" w:rsidRDefault="00F3764C" w:rsidP="00F867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50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59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26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91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8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89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0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F3764C" w:rsidRPr="000846A3" w:rsidTr="00F3764C">
        <w:trPr>
          <w:trHeight w:val="568"/>
        </w:trPr>
        <w:tc>
          <w:tcPr>
            <w:tcW w:w="2519" w:type="dxa"/>
          </w:tcPr>
          <w:p w:rsidR="00F3764C" w:rsidRPr="00DB4AD5" w:rsidRDefault="00F3764C" w:rsidP="0062685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B4A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650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59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26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91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8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89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0" w:type="dxa"/>
          </w:tcPr>
          <w:p w:rsidR="00F3764C" w:rsidRPr="000846A3" w:rsidRDefault="00F3764C" w:rsidP="0062685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0F5C40" w:rsidRDefault="00921C24" w:rsidP="000F5C40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21C2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ملاحظة</w:t>
      </w:r>
      <w:r w:rsidRPr="00F3764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ذ: </w:t>
      </w:r>
      <w:proofErr w:type="gramStart"/>
      <w:r w:rsidRPr="00F3764C">
        <w:rPr>
          <w:rFonts w:ascii="Simplified Arabic" w:hAnsi="Simplified Arabic" w:cs="Simplified Arabic" w:hint="cs"/>
          <w:sz w:val="24"/>
          <w:szCs w:val="24"/>
          <w:rtl/>
          <w:lang w:bidi="ar-DZ"/>
        </w:rPr>
        <w:t>ذكر  -</w:t>
      </w:r>
      <w:proofErr w:type="gramEnd"/>
      <w:r w:rsidRPr="00F3764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 : أنثى</w:t>
      </w:r>
    </w:p>
    <w:p w:rsidR="00DB4AD5" w:rsidRDefault="00DB4AD5" w:rsidP="00DB4AD5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497C78" w:rsidRPr="000846A3" w:rsidRDefault="00065850" w:rsidP="000F5C40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-2-1-5 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20239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موارد </w:t>
      </w:r>
      <w:proofErr w:type="gramStart"/>
      <w:r w:rsidR="0020239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بشرية</w:t>
      </w:r>
      <w:r w:rsidR="0020239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97C78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</w:p>
    <w:p w:rsidR="00497C78" w:rsidRPr="000846A3" w:rsidRDefault="00F8679E" w:rsidP="002C211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   </w:t>
      </w:r>
      <w:r w:rsidR="00497C78" w:rsidRPr="000846A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 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2-1-5-1</w:t>
      </w:r>
      <w:r w:rsidR="00A41FA5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45BC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</w:t>
      </w:r>
      <w:r w:rsidR="00202397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اتذة </w:t>
      </w:r>
      <w:r w:rsidR="00C45BC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الباحثون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10065" w:type="dxa"/>
        <w:tblInd w:w="-318" w:type="dxa"/>
        <w:tblLook w:val="04A0"/>
      </w:tblPr>
      <w:tblGrid>
        <w:gridCol w:w="1738"/>
        <w:gridCol w:w="1089"/>
        <w:gridCol w:w="992"/>
        <w:gridCol w:w="1132"/>
        <w:gridCol w:w="1412"/>
        <w:gridCol w:w="1413"/>
        <w:gridCol w:w="1157"/>
        <w:gridCol w:w="1132"/>
      </w:tblGrid>
      <w:tr w:rsidR="00CE0F14" w:rsidRPr="000846A3" w:rsidTr="00CE0F14">
        <w:trPr>
          <w:trHeight w:val="1726"/>
        </w:trPr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497C78" w:rsidRPr="000846A3" w:rsidRDefault="00497C78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السنة الجامعية الجارية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C45BC4" w:rsidRPr="000846A3" w:rsidRDefault="00C45BC4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C45BC4" w:rsidRPr="000846A3" w:rsidRDefault="00C30C6A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45BC4" w:rsidRPr="000846A3" w:rsidRDefault="00C30C6A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محاضر "ب"</w:t>
            </w:r>
          </w:p>
          <w:p w:rsidR="00C45BC4" w:rsidRPr="000846A3" w:rsidRDefault="00C45BC4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45BC4" w:rsidRPr="000846A3" w:rsidRDefault="00C30C6A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محاضر "أ"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97C78" w:rsidRPr="000846A3" w:rsidRDefault="00C30C6A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مساعد "أ"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45BC4" w:rsidRPr="000846A3" w:rsidRDefault="00C30C6A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مساعد "ب"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30C6A" w:rsidRPr="000846A3" w:rsidRDefault="00065850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أساتذة</w:t>
            </w:r>
            <w:proofErr w:type="gramEnd"/>
          </w:p>
          <w:p w:rsidR="00C45BC4" w:rsidRPr="000846A3" w:rsidRDefault="00C30C6A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مؤقت</w:t>
            </w:r>
            <w:r w:rsidR="00065850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ين</w:t>
            </w:r>
            <w:proofErr w:type="gramEnd"/>
          </w:p>
          <w:p w:rsidR="00C45BC4" w:rsidRPr="0015512B" w:rsidRDefault="0015512B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5512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والأساتذة</w:t>
            </w:r>
            <w:proofErr w:type="gramEnd"/>
            <w:r w:rsidRPr="0015512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المشاركون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45BC4" w:rsidRPr="000846A3" w:rsidRDefault="00C45BC4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497C78" w:rsidRPr="000846A3" w:rsidRDefault="00497C78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CE0F14" w:rsidRPr="000846A3" w:rsidTr="00DB4AD5">
        <w:trPr>
          <w:trHeight w:val="4174"/>
        </w:trPr>
        <w:tc>
          <w:tcPr>
            <w:tcW w:w="1743" w:type="dxa"/>
          </w:tcPr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497C78" w:rsidRPr="000846A3" w:rsidRDefault="00497C78" w:rsidP="00DB4AD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092" w:type="dxa"/>
          </w:tcPr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</w:tcPr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497C78" w:rsidRPr="000846A3" w:rsidRDefault="00497C78" w:rsidP="00497C7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B34559" w:rsidRPr="000846A3" w:rsidRDefault="002C2119" w:rsidP="007475F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r w:rsidR="00F511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7475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-2 </w:t>
      </w:r>
      <w:r w:rsidR="00B34559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06585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لعمال </w:t>
      </w:r>
      <w:proofErr w:type="gramStart"/>
      <w:r w:rsidR="0006585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الإداريين</w:t>
      </w:r>
      <w:proofErr w:type="gramEnd"/>
      <w:r w:rsidR="00065850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التقنيين و أعوان</w:t>
      </w:r>
      <w:r w:rsidR="00AA6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A6BAC" w:rsidRPr="00AA6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المصالح</w:t>
      </w:r>
      <w:r w:rsidR="00B34559"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10118" w:type="dxa"/>
        <w:tblInd w:w="-318" w:type="dxa"/>
        <w:tblLook w:val="04A0"/>
      </w:tblPr>
      <w:tblGrid>
        <w:gridCol w:w="1863"/>
        <w:gridCol w:w="749"/>
        <w:gridCol w:w="794"/>
        <w:gridCol w:w="850"/>
        <w:gridCol w:w="693"/>
        <w:gridCol w:w="825"/>
        <w:gridCol w:w="924"/>
        <w:gridCol w:w="997"/>
        <w:gridCol w:w="855"/>
        <w:gridCol w:w="1568"/>
      </w:tblGrid>
      <w:tr w:rsidR="00B34559" w:rsidRPr="000846A3" w:rsidTr="003301EB">
        <w:trPr>
          <w:trHeight w:val="906"/>
        </w:trPr>
        <w:tc>
          <w:tcPr>
            <w:tcW w:w="1863" w:type="dxa"/>
            <w:vMerge w:val="restart"/>
            <w:shd w:val="clear" w:color="auto" w:fill="D9D9D9" w:themeFill="background1" w:themeFillShade="D9"/>
            <w:vAlign w:val="center"/>
          </w:tcPr>
          <w:p w:rsidR="00B34559" w:rsidRPr="000846A3" w:rsidRDefault="00B34559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السنة الجامعية الجارية</w:t>
            </w:r>
          </w:p>
        </w:tc>
        <w:tc>
          <w:tcPr>
            <w:tcW w:w="1543" w:type="dxa"/>
            <w:gridSpan w:val="2"/>
            <w:shd w:val="clear" w:color="auto" w:fill="D9D9D9" w:themeFill="background1" w:themeFillShade="D9"/>
            <w:vAlign w:val="center"/>
          </w:tcPr>
          <w:p w:rsidR="00B34559" w:rsidRPr="000846A3" w:rsidRDefault="00065850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="00B34559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إداري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ين</w:t>
            </w:r>
            <w:proofErr w:type="gramEnd"/>
          </w:p>
        </w:tc>
        <w:tc>
          <w:tcPr>
            <w:tcW w:w="1543" w:type="dxa"/>
            <w:gridSpan w:val="2"/>
            <w:shd w:val="clear" w:color="auto" w:fill="D9D9D9" w:themeFill="background1" w:themeFillShade="D9"/>
            <w:vAlign w:val="center"/>
          </w:tcPr>
          <w:p w:rsidR="00B34559" w:rsidRPr="000846A3" w:rsidRDefault="00065850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العمال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التقنيين</w:t>
            </w:r>
          </w:p>
        </w:tc>
        <w:tc>
          <w:tcPr>
            <w:tcW w:w="1749" w:type="dxa"/>
            <w:gridSpan w:val="2"/>
            <w:shd w:val="clear" w:color="auto" w:fill="D9D9D9" w:themeFill="background1" w:themeFillShade="D9"/>
            <w:vAlign w:val="center"/>
          </w:tcPr>
          <w:p w:rsidR="00B34559" w:rsidRPr="000846A3" w:rsidRDefault="00065850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أعوان</w:t>
            </w:r>
            <w:r w:rsidR="00AA6B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A6BAC" w:rsidRPr="00AA6B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المصالح</w:t>
            </w:r>
          </w:p>
        </w:tc>
        <w:tc>
          <w:tcPr>
            <w:tcW w:w="1852" w:type="dxa"/>
            <w:gridSpan w:val="2"/>
            <w:shd w:val="clear" w:color="auto" w:fill="D9D9D9" w:themeFill="background1" w:themeFillShade="D9"/>
            <w:vAlign w:val="center"/>
          </w:tcPr>
          <w:p w:rsidR="00B34559" w:rsidRPr="000846A3" w:rsidRDefault="00B34559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س/ </w:t>
            </w: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568" w:type="dxa"/>
            <w:vMerge w:val="restart"/>
            <w:shd w:val="clear" w:color="auto" w:fill="D9D9D9" w:themeFill="background1" w:themeFillShade="D9"/>
            <w:vAlign w:val="center"/>
          </w:tcPr>
          <w:p w:rsidR="00F63A1D" w:rsidRPr="000846A3" w:rsidRDefault="00F63A1D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34559" w:rsidRPr="000846A3" w:rsidRDefault="00B34559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العام</w:t>
            </w:r>
          </w:p>
        </w:tc>
      </w:tr>
      <w:tr w:rsidR="00B34559" w:rsidRPr="000846A3" w:rsidTr="00AA6BAC">
        <w:trPr>
          <w:trHeight w:val="1131"/>
        </w:trPr>
        <w:tc>
          <w:tcPr>
            <w:tcW w:w="1863" w:type="dxa"/>
            <w:vMerge/>
          </w:tcPr>
          <w:p w:rsidR="00B34559" w:rsidRPr="000846A3" w:rsidRDefault="00B34559" w:rsidP="00B3455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B34559" w:rsidRPr="000846A3" w:rsidRDefault="00AA6BAC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B34559" w:rsidRPr="000846A3" w:rsidRDefault="009C3BA6" w:rsidP="00AA6B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34559" w:rsidRPr="000846A3" w:rsidRDefault="00AA6BAC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B34559" w:rsidRPr="000846A3" w:rsidRDefault="009C3BA6" w:rsidP="00AA6B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B34559" w:rsidRPr="000846A3" w:rsidRDefault="00AA6BAC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="00B34559" w:rsidRPr="000846A3" w:rsidRDefault="009C3BA6" w:rsidP="00AA6B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B34559" w:rsidRPr="000846A3" w:rsidRDefault="00AA6BAC" w:rsidP="00CE0F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B34559" w:rsidRPr="000846A3" w:rsidRDefault="009C3BA6" w:rsidP="00AA6B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</w:p>
        </w:tc>
        <w:tc>
          <w:tcPr>
            <w:tcW w:w="1568" w:type="dxa"/>
            <w:vMerge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B34559" w:rsidRPr="000846A3" w:rsidTr="00AA6BAC">
        <w:trPr>
          <w:trHeight w:val="2889"/>
        </w:trPr>
        <w:tc>
          <w:tcPr>
            <w:tcW w:w="1863" w:type="dxa"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B34559" w:rsidRPr="000846A3" w:rsidRDefault="00B34559" w:rsidP="00CE0F1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9" w:type="dxa"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94" w:type="dxa"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93" w:type="dxa"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5" w:type="dxa"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24" w:type="dxa"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7" w:type="dxa"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5" w:type="dxa"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8" w:type="dxa"/>
          </w:tcPr>
          <w:p w:rsidR="00B34559" w:rsidRPr="000846A3" w:rsidRDefault="00B34559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B4AD5" w:rsidRPr="000846A3" w:rsidTr="00DB4AD5">
        <w:trPr>
          <w:trHeight w:val="426"/>
        </w:trPr>
        <w:tc>
          <w:tcPr>
            <w:tcW w:w="1863" w:type="dxa"/>
          </w:tcPr>
          <w:p w:rsidR="00DB4AD5" w:rsidRPr="000846A3" w:rsidRDefault="00DB4AD5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DB4A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749" w:type="dxa"/>
          </w:tcPr>
          <w:p w:rsidR="00DB4AD5" w:rsidRPr="000846A3" w:rsidRDefault="00DB4AD5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94" w:type="dxa"/>
          </w:tcPr>
          <w:p w:rsidR="00DB4AD5" w:rsidRPr="000846A3" w:rsidRDefault="00DB4AD5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DB4AD5" w:rsidRPr="000846A3" w:rsidRDefault="00DB4AD5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93" w:type="dxa"/>
          </w:tcPr>
          <w:p w:rsidR="00DB4AD5" w:rsidRPr="000846A3" w:rsidRDefault="00DB4AD5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5" w:type="dxa"/>
          </w:tcPr>
          <w:p w:rsidR="00DB4AD5" w:rsidRPr="000846A3" w:rsidRDefault="00DB4AD5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24" w:type="dxa"/>
          </w:tcPr>
          <w:p w:rsidR="00DB4AD5" w:rsidRPr="000846A3" w:rsidRDefault="00DB4AD5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7" w:type="dxa"/>
          </w:tcPr>
          <w:p w:rsidR="00DB4AD5" w:rsidRPr="000846A3" w:rsidRDefault="00DB4AD5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5" w:type="dxa"/>
          </w:tcPr>
          <w:p w:rsidR="00DB4AD5" w:rsidRPr="000846A3" w:rsidRDefault="00DB4AD5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8" w:type="dxa"/>
          </w:tcPr>
          <w:p w:rsidR="00DB4AD5" w:rsidRPr="000846A3" w:rsidRDefault="00DB4AD5" w:rsidP="00B3455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3301EB" w:rsidRDefault="00AA6BAC" w:rsidP="00AA6BA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A6B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دائم</w:t>
      </w:r>
      <w:r w:rsidR="00F130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proofErr w:type="gramEnd"/>
      <w:r w:rsidR="00F130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د) / مؤقت: (م</w:t>
      </w:r>
      <w:r w:rsidR="00F13084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707F8E" w:rsidRPr="00F25064" w:rsidRDefault="00707F8E" w:rsidP="00707F8E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29143B" w:rsidRDefault="00F63A1D" w:rsidP="00AA6BAC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-1-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A6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هياكل </w:t>
      </w:r>
      <w:proofErr w:type="spellStart"/>
      <w:r w:rsidR="00AA6BAC" w:rsidRPr="00AA6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="00AA6BAC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9143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الحالية</w:t>
      </w:r>
      <w:r w:rsidR="0029143B"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7D4D89" w:rsidRPr="00F25064" w:rsidRDefault="007D4D89" w:rsidP="007D4D89">
      <w:pPr>
        <w:bidi/>
        <w:spacing w:after="0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9606" w:type="dxa"/>
        <w:tblLook w:val="04A0"/>
      </w:tblPr>
      <w:tblGrid>
        <w:gridCol w:w="5211"/>
        <w:gridCol w:w="4395"/>
      </w:tblGrid>
      <w:tr w:rsidR="0029143B" w:rsidRPr="000846A3" w:rsidTr="00CE0F14">
        <w:tc>
          <w:tcPr>
            <w:tcW w:w="5211" w:type="dxa"/>
            <w:shd w:val="clear" w:color="auto" w:fill="D9D9D9" w:themeFill="background1" w:themeFillShade="D9"/>
          </w:tcPr>
          <w:p w:rsidR="0029143B" w:rsidRPr="000846A3" w:rsidRDefault="0029143B" w:rsidP="0029143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تعيين</w:t>
            </w:r>
            <w:r w:rsidR="00B57431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الهيكل</w:t>
            </w:r>
            <w:r w:rsidR="00B57431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الحالي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29143B" w:rsidRPr="000846A3" w:rsidRDefault="0029143B" w:rsidP="0029143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عدد</w:t>
            </w: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B57431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المدرجات</w:t>
            </w:r>
            <w:proofErr w:type="gramEnd"/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قاع</w:t>
            </w:r>
            <w:r w:rsidR="00F8679E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ات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الأعمال الموجهة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F8679E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قاعات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9143B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الأعمال التطبيقية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مخبر اللغات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B57431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مخابر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البحث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F8679E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قاعات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B2140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الإعلام الآلي 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قاعة </w:t>
            </w:r>
            <w:r w:rsidR="00F8679E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الانترنيت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مركز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 w:rsidR="00B57431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حساب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29143B" w:rsidP="00B5743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قاعة التعل</w:t>
            </w:r>
            <w:r w:rsidR="00B57431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 عن بعد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F8679E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="0029143B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مكتب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ات</w:t>
            </w:r>
            <w:proofErr w:type="gramEnd"/>
            <w:r w:rsidR="00B006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قاعة ال</w:t>
            </w:r>
            <w:r w:rsidR="00B57431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محاضرات</w:t>
            </w:r>
            <w:r w:rsidR="00B006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( مسمع)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CB564F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الفضاءات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الداخلية للجامعة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هي</w:t>
            </w:r>
            <w:r w:rsidR="0015512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اكل </w:t>
            </w:r>
            <w:proofErr w:type="gramStart"/>
            <w:r w:rsidR="0015512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خارج</w:t>
            </w:r>
            <w:proofErr w:type="gramEnd"/>
            <w:r w:rsidR="0015512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لحرم الجامعي </w:t>
            </w:r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9143B" w:rsidRPr="000846A3" w:rsidTr="00CE0F14">
        <w:tc>
          <w:tcPr>
            <w:tcW w:w="5211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أخرى</w:t>
            </w:r>
            <w:proofErr w:type="gramEnd"/>
          </w:p>
        </w:tc>
        <w:tc>
          <w:tcPr>
            <w:tcW w:w="4395" w:type="dxa"/>
          </w:tcPr>
          <w:p w:rsidR="0029143B" w:rsidRPr="000846A3" w:rsidRDefault="0029143B" w:rsidP="0029143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7E501B" w:rsidRPr="000846A3" w:rsidRDefault="00F63A1D" w:rsidP="002C211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-1-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7</w:t>
      </w:r>
      <w:r w:rsidR="000548B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الهياكل قيد الانجاز أو قيد الدراسة أو المخطط لها</w:t>
      </w:r>
      <w:r w:rsidR="0029143B"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9593" w:type="dxa"/>
        <w:tblLook w:val="04A0"/>
      </w:tblPr>
      <w:tblGrid>
        <w:gridCol w:w="5204"/>
        <w:gridCol w:w="4389"/>
      </w:tblGrid>
      <w:tr w:rsidR="007E501B" w:rsidRPr="000846A3" w:rsidTr="003301EB">
        <w:trPr>
          <w:trHeight w:val="651"/>
        </w:trPr>
        <w:tc>
          <w:tcPr>
            <w:tcW w:w="5204" w:type="dxa"/>
            <w:shd w:val="clear" w:color="auto" w:fill="D9D9D9" w:themeFill="background1" w:themeFillShade="D9"/>
          </w:tcPr>
          <w:p w:rsidR="007E501B" w:rsidRPr="000846A3" w:rsidRDefault="000548BB" w:rsidP="00F63A1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تعيين الهياكل </w:t>
            </w:r>
            <w:r w:rsidR="007E501B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قيد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8679E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الإنجاز</w:t>
            </w:r>
            <w:r w:rsidR="00FF1B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أو</w:t>
            </w:r>
            <w:r w:rsidR="001B13F0" w:rsidRPr="00CF1BBB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="001B13F0" w:rsidRPr="001B13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قيد الدراسة</w:t>
            </w:r>
            <w:r w:rsidRPr="001B13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E501B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أو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E501B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المخطط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E501B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لها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:rsidR="007E501B" w:rsidRPr="000846A3" w:rsidRDefault="007E501B" w:rsidP="00F63A1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العدد</w:t>
            </w:r>
            <w:proofErr w:type="gramEnd"/>
          </w:p>
        </w:tc>
      </w:tr>
      <w:tr w:rsidR="007E501B" w:rsidRPr="000846A3" w:rsidTr="0053080F">
        <w:trPr>
          <w:trHeight w:val="2966"/>
        </w:trPr>
        <w:tc>
          <w:tcPr>
            <w:tcW w:w="5204" w:type="dxa"/>
          </w:tcPr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E501B" w:rsidRPr="000846A3" w:rsidRDefault="007E501B" w:rsidP="0053080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4389" w:type="dxa"/>
          </w:tcPr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12668D" w:rsidRDefault="0012668D" w:rsidP="00AC4E3A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0F5C40" w:rsidRDefault="000F5C40" w:rsidP="000F5C40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0F5C40" w:rsidRDefault="000F5C40" w:rsidP="000F5C40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0F5C40" w:rsidRDefault="000F5C40" w:rsidP="000F5C40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0F5C40" w:rsidRDefault="000F5C40" w:rsidP="000F5C40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7E501B" w:rsidRPr="000846A3" w:rsidRDefault="007E501B" w:rsidP="0012668D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-2-</w:t>
      </w:r>
      <w:r w:rsidR="000548B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  المحيط</w:t>
      </w:r>
      <w:proofErr w:type="gramEnd"/>
      <w:r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F8679E" w:rsidRPr="000846A3" w:rsidRDefault="00F63A1D" w:rsidP="002C2119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2C2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-2-</w:t>
      </w:r>
      <w:r w:rsidR="002C2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153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جغرافيا 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الطبيع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proofErr w:type="gramStart"/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الموقع</w:t>
      </w:r>
      <w:proofErr w:type="gramEnd"/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F8679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F8679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المحيط البيئي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...).</w:t>
      </w:r>
    </w:p>
    <w:p w:rsidR="007E501B" w:rsidRPr="000846A3" w:rsidRDefault="00F63A1D" w:rsidP="00AC4E3A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فقرة عن </w:t>
      </w:r>
      <w:r w:rsidR="000548B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تقديم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3101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المؤسسة</w:t>
      </w:r>
      <w:r w:rsidR="000548B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الجامعية</w:t>
      </w:r>
      <w:r w:rsidR="00C3101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F25064" w:rsidRDefault="0031538E" w:rsidP="0031538E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8679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1B13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1B13F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</w:t>
      </w:r>
      <w:proofErr w:type="gramEnd"/>
      <w:r w:rsidR="001B13F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B13F0" w:rsidRPr="001B13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1B13F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الموقع</w:t>
      </w:r>
      <w:r w:rsidR="001B13F0" w:rsidRPr="001B13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الجغرافي</w:t>
      </w:r>
      <w:r w:rsidR="001B13F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خصائص</w:t>
      </w:r>
      <w:r w:rsidR="001B13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="001B13F0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آثار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إيجابية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سلبية</w:t>
      </w:r>
      <w:r w:rsidR="007D4D8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</w:t>
      </w:r>
      <w:r w:rsidR="00C31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ؤسسة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</w:t>
      </w:r>
      <w:r w:rsidR="00C31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E60E2" w:rsidRPr="000846A3" w:rsidRDefault="007E501B" w:rsidP="0012668D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استعمال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خريطة</w:t>
      </w:r>
      <w:r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8679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باستخدام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خرائط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07F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غوغ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proofErr w:type="spellEnd"/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F8679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سبيل</w:t>
      </w:r>
      <w:r w:rsidR="000548B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المثال</w:t>
      </w:r>
      <w:r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="00C31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146A8" w:rsidRDefault="005E60E2" w:rsidP="004146A8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-2-2-2 </w:t>
      </w:r>
      <w:proofErr w:type="gramStart"/>
      <w:r w:rsidR="007E501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الجغرافيا</w:t>
      </w:r>
      <w:proofErr w:type="gramEnd"/>
      <w:r w:rsidR="000548B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الاقتصادية</w:t>
      </w:r>
      <w:r w:rsidR="007E501B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AB05EA" w:rsidRPr="004146A8" w:rsidRDefault="000548BB" w:rsidP="004146A8">
      <w:pPr>
        <w:pStyle w:val="Paragraphedeliste"/>
        <w:numPr>
          <w:ilvl w:val="0"/>
          <w:numId w:val="1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146A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تحديد ملامح و احتياجات المؤسسات </w:t>
      </w:r>
      <w:r w:rsidR="00F8679E" w:rsidRPr="004146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الاقتصادية لكل مؤسسة جامع</w:t>
      </w:r>
      <w:r w:rsidR="009C3DC3" w:rsidRPr="004146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F8679E" w:rsidRPr="004146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ة.</w:t>
      </w:r>
    </w:p>
    <w:p w:rsidR="0031538E" w:rsidRDefault="0031538E" w:rsidP="0031538E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مشاركة كل من :</w:t>
      </w:r>
    </w:p>
    <w:p w:rsidR="0031538E" w:rsidRDefault="002D2BA7" w:rsidP="002D2BA7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ــ</w:t>
      </w:r>
      <w:r w:rsidR="0031538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اللجنة المحلية </w:t>
      </w:r>
      <w:proofErr w:type="spellStart"/>
      <w:r w:rsidR="003153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الولائية</w:t>
      </w:r>
      <w:proofErr w:type="spellEnd"/>
      <w:r w:rsidR="0031538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لترقية الشغل.</w:t>
      </w:r>
    </w:p>
    <w:p w:rsidR="002D2BA7" w:rsidRDefault="0031538E" w:rsidP="002D2BA7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ـــ</w:t>
      </w:r>
      <w:r w:rsidR="002D2B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2D2BA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الغرفة</w:t>
      </w:r>
      <w:proofErr w:type="gramEnd"/>
      <w:r w:rsidR="002D2B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التجارية و الصناعية.</w:t>
      </w:r>
    </w:p>
    <w:p w:rsidR="002D2BA7" w:rsidRDefault="002D2BA7" w:rsidP="002D2BA7">
      <w:pPr>
        <w:pStyle w:val="Paragraphedeliste"/>
        <w:numPr>
          <w:ilvl w:val="0"/>
          <w:numId w:val="10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تعامل المؤسسة.</w:t>
      </w:r>
    </w:p>
    <w:p w:rsidR="002D2BA7" w:rsidRDefault="002D2BA7" w:rsidP="002D2BA7">
      <w:pPr>
        <w:pStyle w:val="Paragraphedeliste"/>
        <w:numPr>
          <w:ilvl w:val="0"/>
          <w:numId w:val="10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 توفير الشروط المواتية للعمل.</w:t>
      </w:r>
    </w:p>
    <w:p w:rsidR="002D2BA7" w:rsidRPr="002D2BA7" w:rsidRDefault="002D2BA7" w:rsidP="002D2BA7">
      <w:pPr>
        <w:pStyle w:val="Paragraphedeliste"/>
        <w:numPr>
          <w:ilvl w:val="0"/>
          <w:numId w:val="10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 مكتب الربط بين المؤسسات الاقتصادية و الجامعة إن وجد مع تفعيله.</w:t>
      </w:r>
    </w:p>
    <w:p w:rsidR="007E501B" w:rsidRPr="000846A3" w:rsidRDefault="000B59B8" w:rsidP="002C2119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-2-2-3</w:t>
      </w:r>
      <w:r w:rsidR="007E501B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الشراكة مع مؤسسات التعليم العالي</w:t>
      </w:r>
      <w:r w:rsidR="007E501B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7E501B" w:rsidRPr="000846A3" w:rsidRDefault="007E501B" w:rsidP="00AC4E3A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eastAsia"/>
          <w:sz w:val="28"/>
          <w:szCs w:val="28"/>
          <w:lang w:bidi="ar-DZ"/>
        </w:rPr>
        <w:t>  </w:t>
      </w:r>
      <w:r w:rsidR="00F8679E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="000B59B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="000B59B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جوانب</w:t>
      </w:r>
      <w:r w:rsidR="000B59B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التعاون؟</w:t>
      </w:r>
    </w:p>
    <w:p w:rsidR="007E501B" w:rsidRDefault="00F8679E" w:rsidP="00AC4E3A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7E501B" w:rsidRPr="000846A3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 </w:t>
      </w:r>
      <w:proofErr w:type="gramStart"/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توضيح</w:t>
      </w:r>
      <w:proofErr w:type="gramEnd"/>
      <w:r w:rsidR="000B59B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التعاون</w:t>
      </w:r>
      <w:r w:rsidR="000B59B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القائم</w:t>
      </w:r>
      <w:r w:rsidR="000B59B8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المتوقع</w:t>
      </w:r>
      <w:r w:rsidR="007E501B" w:rsidRPr="000846A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1538E" w:rsidRDefault="0031538E" w:rsidP="0031538E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أذكر الانجازات الفعلية التي تبرز:</w:t>
      </w:r>
    </w:p>
    <w:p w:rsidR="0031538E" w:rsidRDefault="0031538E" w:rsidP="0031538E">
      <w:pPr>
        <w:pStyle w:val="Paragraphedeliste"/>
        <w:numPr>
          <w:ilvl w:val="0"/>
          <w:numId w:val="8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اقتراحات متعددة الأطراف لعروض التكوين و لمختلف المشاريع.</w:t>
      </w:r>
    </w:p>
    <w:p w:rsidR="0031538E" w:rsidRPr="0031538E" w:rsidRDefault="0031538E" w:rsidP="0031538E">
      <w:pPr>
        <w:pStyle w:val="Paragraphedeliste"/>
        <w:numPr>
          <w:ilvl w:val="0"/>
          <w:numId w:val="8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تربصات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الطلبة في الوسط المهني.</w:t>
      </w:r>
    </w:p>
    <w:p w:rsidR="007E501B" w:rsidRPr="000846A3" w:rsidRDefault="006E1193" w:rsidP="001B13F0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3- </w:t>
      </w:r>
      <w:r w:rsidR="007E501B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سياسة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E60E2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المؤسسة </w:t>
      </w:r>
      <w:r w:rsidR="001B13F0" w:rsidRPr="001B13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مجال</w:t>
      </w:r>
      <w:r w:rsidR="007E501B"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7E501B" w:rsidRPr="000846A3" w:rsidRDefault="007E501B" w:rsidP="00AC4E3A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sz w:val="28"/>
          <w:szCs w:val="28"/>
          <w:lang w:bidi="ar-DZ"/>
        </w:rPr>
        <w:t>1</w:t>
      </w:r>
      <w:r w:rsidR="0053001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التكوين</w:t>
      </w:r>
      <w:r w:rsidR="0053001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E501B" w:rsidRPr="000846A3" w:rsidRDefault="007E501B" w:rsidP="00AC4E3A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>2</w:t>
      </w:r>
      <w:r w:rsidR="0053001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r w:rsidR="0053001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E501B" w:rsidRPr="000846A3" w:rsidRDefault="00530013" w:rsidP="00707F8E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r w:rsidR="00810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الحياة الطلابية</w:t>
      </w:r>
      <w:r w:rsidR="0031538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نشاطات و نتائج </w:t>
      </w:r>
      <w:proofErr w:type="gramStart"/>
      <w:r w:rsidR="003153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النوادي</w:t>
      </w:r>
      <w:proofErr w:type="gramEnd"/>
      <w:r w:rsidR="0031538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العلمية و الثقافية)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25064" w:rsidRPr="000846A3" w:rsidRDefault="007E501B" w:rsidP="000F5C40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/>
          <w:sz w:val="28"/>
          <w:szCs w:val="28"/>
          <w:lang w:bidi="ar-DZ"/>
        </w:rPr>
        <w:t>4</w:t>
      </w:r>
      <w:r w:rsidR="0053001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التدويل</w:t>
      </w:r>
      <w:r w:rsidR="0053001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E501B" w:rsidRPr="000846A3" w:rsidRDefault="00810C36" w:rsidP="00354B9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Pr="00354B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354B9F" w:rsidRPr="00354B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354B9F" w:rsidRPr="00354B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</w:t>
      </w:r>
      <w:proofErr w:type="gramEnd"/>
      <w:r w:rsidR="00354B9F" w:rsidRPr="00354B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العمل</w:t>
      </w:r>
      <w:r w:rsidR="0053001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E501B" w:rsidRPr="000846A3" w:rsidRDefault="00530013" w:rsidP="00AC4E3A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6- 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الأسرة الجامعية و المجتمع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F5C40" w:rsidRPr="004146A8" w:rsidRDefault="00530013" w:rsidP="004146A8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7-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الحرم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E501B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الجامعي</w:t>
      </w:r>
      <w:r w:rsidR="004146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F5C40" w:rsidRDefault="000F5C40" w:rsidP="000F5C4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159AA" w:rsidRPr="000846A3" w:rsidRDefault="002C2119" w:rsidP="00F25064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  </w:t>
      </w:r>
      <w:proofErr w:type="gramStart"/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التكوين</w:t>
      </w:r>
      <w:proofErr w:type="gramEnd"/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AB05EA" w:rsidRPr="000846A3" w:rsidRDefault="007E501B" w:rsidP="00354B9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eastAsia"/>
          <w:sz w:val="28"/>
          <w:szCs w:val="28"/>
          <w:lang w:bidi="ar-DZ"/>
        </w:rPr>
        <w:t>    </w:t>
      </w:r>
      <w:proofErr w:type="gramStart"/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التوج</w:t>
      </w:r>
      <w:r w:rsidR="00495CA5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</w:t>
      </w:r>
      <w:proofErr w:type="gramEnd"/>
      <w:r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6E1193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توفير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D1665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التكوين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والمهني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ذو نوعية</w:t>
      </w:r>
      <w:r w:rsidR="006E1193" w:rsidRPr="00354B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54B9F" w:rsidRPr="00354B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يستجيب</w:t>
      </w:r>
      <w:r w:rsidR="00354B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F1111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احتياجات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مجتمع</w:t>
      </w:r>
      <w:r w:rsidR="006E1193"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اليوم</w:t>
      </w:r>
      <w:r w:rsidR="00AC4E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354B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الغد</w:t>
      </w:r>
      <w:r w:rsidRPr="000846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7E501B" w:rsidRPr="000846A3" w:rsidRDefault="007E501B" w:rsidP="007E501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    </w:t>
      </w:r>
      <w:proofErr w:type="gramStart"/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الأهداف</w:t>
      </w:r>
      <w:proofErr w:type="gramEnd"/>
      <w:r w:rsidRPr="000846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813"/>
        <w:gridCol w:w="3953"/>
        <w:gridCol w:w="4409"/>
      </w:tblGrid>
      <w:tr w:rsidR="007E501B" w:rsidRPr="000846A3" w:rsidTr="00252507">
        <w:trPr>
          <w:trHeight w:val="589"/>
        </w:trPr>
        <w:tc>
          <w:tcPr>
            <w:tcW w:w="813" w:type="dxa"/>
            <w:shd w:val="clear" w:color="auto" w:fill="D9D9D9" w:themeFill="background1" w:themeFillShade="D9"/>
          </w:tcPr>
          <w:p w:rsidR="007E501B" w:rsidRPr="000846A3" w:rsidRDefault="007E501B" w:rsidP="005D16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3953" w:type="dxa"/>
            <w:shd w:val="clear" w:color="auto" w:fill="D9D9D9" w:themeFill="background1" w:themeFillShade="D9"/>
          </w:tcPr>
          <w:p w:rsidR="007E501B" w:rsidRPr="000846A3" w:rsidRDefault="007E501B" w:rsidP="005D16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تعيين</w:t>
            </w:r>
            <w:r w:rsidR="006E1193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  <w:tc>
          <w:tcPr>
            <w:tcW w:w="4409" w:type="dxa"/>
            <w:shd w:val="clear" w:color="auto" w:fill="D9D9D9" w:themeFill="background1" w:themeFillShade="D9"/>
          </w:tcPr>
          <w:p w:rsidR="007E501B" w:rsidRPr="000846A3" w:rsidRDefault="006E1193" w:rsidP="006E119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</w:t>
            </w:r>
            <w:proofErr w:type="gramStart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عمليا</w:t>
            </w:r>
            <w:r w:rsidR="00F75A45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</w:t>
            </w:r>
            <w:proofErr w:type="gramEnd"/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E501B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تنفيذ</w:t>
            </w: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E501B"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</w:tr>
      <w:tr w:rsidR="007E501B" w:rsidRPr="000846A3" w:rsidTr="00252507">
        <w:trPr>
          <w:trHeight w:val="2964"/>
        </w:trPr>
        <w:tc>
          <w:tcPr>
            <w:tcW w:w="813" w:type="dxa"/>
          </w:tcPr>
          <w:p w:rsidR="005D1665" w:rsidRPr="000846A3" w:rsidRDefault="005D1665" w:rsidP="005D166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D1665" w:rsidRPr="000846A3" w:rsidRDefault="005D1665" w:rsidP="005D166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D1665" w:rsidRPr="000846A3" w:rsidRDefault="005D1665" w:rsidP="005D16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953" w:type="dxa"/>
          </w:tcPr>
          <w:p w:rsidR="005D1665" w:rsidRPr="000846A3" w:rsidRDefault="005D1665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D1665" w:rsidRPr="000846A3" w:rsidRDefault="005D1665" w:rsidP="005D166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7E501B" w:rsidRPr="000846A3" w:rsidRDefault="007E501B" w:rsidP="005D166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ضمان</w:t>
            </w:r>
            <w:r w:rsidR="008C15B5"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جودة</w:t>
            </w:r>
            <w:r w:rsidR="008C15B5"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</w:t>
            </w:r>
            <w:r w:rsidR="005D1665"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كوين </w:t>
            </w:r>
          </w:p>
        </w:tc>
        <w:tc>
          <w:tcPr>
            <w:tcW w:w="4409" w:type="dxa"/>
          </w:tcPr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  <w:r w:rsidR="004146A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التكوين ذو علاقة مع التشغيل.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  <w:r w:rsidR="00E372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نسبة و نوعية </w:t>
            </w:r>
            <w:proofErr w:type="spellStart"/>
            <w:r w:rsidR="00E372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التأطير</w:t>
            </w:r>
            <w:proofErr w:type="spellEnd"/>
            <w:r w:rsidR="00E372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  <w:r w:rsidR="00E372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E372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مؤشرات</w:t>
            </w:r>
            <w:proofErr w:type="gramEnd"/>
            <w:r w:rsidR="00E372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تطوير الكفاءات.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7E501B" w:rsidRPr="000846A3" w:rsidTr="00252507">
        <w:trPr>
          <w:trHeight w:val="2964"/>
        </w:trPr>
        <w:tc>
          <w:tcPr>
            <w:tcW w:w="813" w:type="dxa"/>
          </w:tcPr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D1665" w:rsidRPr="000846A3" w:rsidRDefault="005D1665" w:rsidP="005D16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953" w:type="dxa"/>
          </w:tcPr>
          <w:p w:rsidR="001F1111" w:rsidRPr="000846A3" w:rsidRDefault="001F1111" w:rsidP="005D166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1F1111" w:rsidRPr="000846A3" w:rsidRDefault="001F1111" w:rsidP="001F111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7E501B" w:rsidRPr="000846A3" w:rsidRDefault="007E501B" w:rsidP="001F111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دمج</w:t>
            </w:r>
            <w:r w:rsidR="008C15B5"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طرق</w:t>
            </w:r>
            <w:r w:rsidR="008C15B5"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تدريس</w:t>
            </w:r>
            <w:r w:rsidR="008C15B5"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مبتكرة</w:t>
            </w:r>
            <w:proofErr w:type="gramEnd"/>
          </w:p>
        </w:tc>
        <w:tc>
          <w:tcPr>
            <w:tcW w:w="4409" w:type="dxa"/>
          </w:tcPr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E501B" w:rsidRPr="000846A3" w:rsidRDefault="007E501B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7E501B" w:rsidRPr="000846A3" w:rsidTr="00252507">
        <w:trPr>
          <w:trHeight w:val="2987"/>
        </w:trPr>
        <w:tc>
          <w:tcPr>
            <w:tcW w:w="813" w:type="dxa"/>
          </w:tcPr>
          <w:p w:rsidR="005D1665" w:rsidRPr="000846A3" w:rsidRDefault="005D1665" w:rsidP="005D166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D1665" w:rsidRPr="000846A3" w:rsidRDefault="005D1665" w:rsidP="005D166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D1665" w:rsidRPr="000846A3" w:rsidRDefault="005D1665" w:rsidP="005D16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953" w:type="dxa"/>
          </w:tcPr>
          <w:p w:rsidR="005D1665" w:rsidRPr="000846A3" w:rsidRDefault="005D1665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7E501B" w:rsidRPr="000846A3" w:rsidRDefault="008C15B5" w:rsidP="008C15B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تكييف </w:t>
            </w:r>
            <w:r w:rsidR="00EC0296"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عروض</w:t>
            </w: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D1665"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التكوين</w:t>
            </w: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مع </w:t>
            </w:r>
            <w:r w:rsidR="00EC0296"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البيئة</w:t>
            </w: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الاقتصادية</w:t>
            </w:r>
            <w:r w:rsidR="00EC0296" w:rsidRPr="000846A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409" w:type="dxa"/>
          </w:tcPr>
          <w:p w:rsidR="007E501B" w:rsidRPr="000846A3" w:rsidRDefault="00EC0296" w:rsidP="007E501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0846A3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0846A3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0846A3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0846A3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846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</w:tbl>
    <w:p w:rsidR="000F5C40" w:rsidRDefault="000F5C40" w:rsidP="000F5C4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C0296" w:rsidRPr="00AB05EA" w:rsidRDefault="00EC0296" w:rsidP="0012668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 </w:t>
      </w:r>
      <w:proofErr w:type="gramStart"/>
      <w:r w:rsidR="00CC3EC4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بحث</w:t>
      </w:r>
      <w:proofErr w:type="gramEnd"/>
      <w:r w:rsidR="008C15B5" w:rsidRPr="000846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العلمي</w:t>
      </w:r>
      <w:r w:rsidRPr="000846A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3301EB" w:rsidRPr="003301EB" w:rsidRDefault="00EC0296" w:rsidP="005308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B05EA">
        <w:rPr>
          <w:rFonts w:ascii="Simplified Arabic" w:hAnsi="Simplified Arabic" w:cs="Simplified Arabic" w:hint="eastAsia"/>
          <w:b/>
          <w:bCs/>
          <w:sz w:val="28"/>
          <w:szCs w:val="28"/>
          <w:lang w:bidi="ar-DZ"/>
        </w:rPr>
        <w:t>    </w:t>
      </w: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التوج</w:t>
      </w:r>
      <w:r w:rsidR="00CC3EC4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تطوير</w:t>
      </w:r>
      <w:r w:rsidR="008C15B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r w:rsidR="008C15B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</w:t>
      </w:r>
      <w:r w:rsidR="008C15B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والإبداع</w:t>
      </w:r>
      <w:r w:rsidR="008C15B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8C15B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الابتكار</w:t>
      </w:r>
      <w:r w:rsidR="00F75A4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C0296" w:rsidRPr="00AB05EA" w:rsidRDefault="00EC0296" w:rsidP="00EC029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B05EA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   </w:t>
      </w: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الأهداف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9413" w:type="dxa"/>
        <w:tblLook w:val="04A0"/>
      </w:tblPr>
      <w:tblGrid>
        <w:gridCol w:w="812"/>
        <w:gridCol w:w="3947"/>
        <w:gridCol w:w="4654"/>
      </w:tblGrid>
      <w:tr w:rsidR="00EC0296" w:rsidRPr="00AB05EA" w:rsidTr="00252507">
        <w:trPr>
          <w:trHeight w:val="524"/>
        </w:trPr>
        <w:tc>
          <w:tcPr>
            <w:tcW w:w="812" w:type="dxa"/>
            <w:shd w:val="clear" w:color="auto" w:fill="D9D9D9" w:themeFill="background1" w:themeFillShade="D9"/>
          </w:tcPr>
          <w:p w:rsidR="00EC0296" w:rsidRPr="00AB05EA" w:rsidRDefault="00EC0296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3947" w:type="dxa"/>
            <w:shd w:val="clear" w:color="auto" w:fill="D9D9D9" w:themeFill="background1" w:themeFillShade="D9"/>
          </w:tcPr>
          <w:p w:rsidR="00EC0296" w:rsidRPr="00AB05EA" w:rsidRDefault="00EC0296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تعيين</w:t>
            </w:r>
            <w:r w:rsidR="008C15B5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  <w:tc>
          <w:tcPr>
            <w:tcW w:w="4654" w:type="dxa"/>
            <w:shd w:val="clear" w:color="auto" w:fill="D9D9D9" w:themeFill="background1" w:themeFillShade="D9"/>
          </w:tcPr>
          <w:p w:rsidR="00EC0296" w:rsidRPr="00AB05EA" w:rsidRDefault="008C15B5" w:rsidP="008C15B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عمليات</w:t>
            </w:r>
            <w:proofErr w:type="gramEnd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C0296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تنفيذ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C0296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</w:tr>
      <w:tr w:rsidR="00EC0296" w:rsidRPr="00AB05EA" w:rsidTr="00252507">
        <w:trPr>
          <w:trHeight w:val="4227"/>
        </w:trPr>
        <w:tc>
          <w:tcPr>
            <w:tcW w:w="812" w:type="dxa"/>
          </w:tcPr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947" w:type="dxa"/>
          </w:tcPr>
          <w:p w:rsidR="00CC3EC4" w:rsidRPr="00AB05EA" w:rsidRDefault="00CC3EC4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C0296" w:rsidRPr="00AB05EA" w:rsidRDefault="00EC0296" w:rsidP="008C15B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تطوير</w:t>
            </w:r>
            <w:r w:rsidR="008C15B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</w:t>
            </w:r>
            <w:r w:rsidR="008C15B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تكييف</w:t>
            </w:r>
            <w:r w:rsidR="00F75A4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354B9F" w:rsidRPr="00354B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محاور</w:t>
            </w:r>
            <w:r w:rsidR="00354B9F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</w:t>
            </w:r>
            <w:r w:rsidR="008C15B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لبحث </w:t>
            </w:r>
            <w:r w:rsidR="00354B9F" w:rsidRPr="00354B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مع</w:t>
            </w:r>
            <w:r w:rsidR="00354B9F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8C15B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بالمحيط الاجتماعي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</w:t>
            </w:r>
            <w:r w:rsidR="008C15B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الاقتصادي</w:t>
            </w:r>
          </w:p>
        </w:tc>
        <w:tc>
          <w:tcPr>
            <w:tcW w:w="4654" w:type="dxa"/>
          </w:tcPr>
          <w:p w:rsidR="00EC0296" w:rsidRPr="00AB05EA" w:rsidRDefault="00EC0296" w:rsidP="005F698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="005F69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استراتيجة</w:t>
            </w:r>
            <w:proofErr w:type="spellEnd"/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البحث </w:t>
            </w:r>
          </w:p>
          <w:p w:rsidR="005F6984" w:rsidRPr="00AB05EA" w:rsidRDefault="00EC0296" w:rsidP="005F698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  <w:r w:rsidR="005F69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5F69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تثمين</w:t>
            </w:r>
            <w:proofErr w:type="gramEnd"/>
            <w:r w:rsidR="005F69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نتائج البحث.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  <w:r w:rsidR="005F69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تطوير التكوين في الدكتوراه</w:t>
            </w:r>
            <w:r w:rsidR="00BF088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حسب اختصاصات </w:t>
            </w:r>
            <w:proofErr w:type="spellStart"/>
            <w:r w:rsidR="00BF088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  <w:r w:rsidR="00BF088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الموجودة.</w:t>
            </w:r>
          </w:p>
          <w:p w:rsidR="00EC0296" w:rsidRPr="00AB05EA" w:rsidRDefault="00EC0296" w:rsidP="00BF088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  <w:r w:rsidR="005F69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BF088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التنمية المحلية و الاقليمية.</w:t>
            </w:r>
          </w:p>
          <w:p w:rsidR="00EC0296" w:rsidRPr="00AB05EA" w:rsidRDefault="00EC0296" w:rsidP="00BF088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  <w:r w:rsidR="005F69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EC0296" w:rsidRPr="00AB05EA" w:rsidTr="00252507">
        <w:trPr>
          <w:trHeight w:val="4249"/>
        </w:trPr>
        <w:tc>
          <w:tcPr>
            <w:tcW w:w="812" w:type="dxa"/>
          </w:tcPr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947" w:type="dxa"/>
          </w:tcPr>
          <w:p w:rsidR="00CC3EC4" w:rsidRPr="00AB05EA" w:rsidRDefault="00CC3EC4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C0296" w:rsidRPr="00AB05EA" w:rsidRDefault="005F6984" w:rsidP="005F698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تعيين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EC029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المعدات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EC029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المادية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 التركيبة 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</w:t>
            </w:r>
            <w:r w:rsidR="0053080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</w:t>
            </w:r>
            <w:r w:rsidR="00EC029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البشرية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.</w:t>
            </w:r>
          </w:p>
        </w:tc>
        <w:tc>
          <w:tcPr>
            <w:tcW w:w="4654" w:type="dxa"/>
          </w:tcPr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EC0296" w:rsidRPr="00AB05EA" w:rsidRDefault="00EC0296" w:rsidP="00EC029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</w:tbl>
    <w:p w:rsidR="009640AB" w:rsidRPr="00AB05EA" w:rsidRDefault="009640AB" w:rsidP="00CC3EC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B05E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3-3-</w:t>
      </w:r>
      <w:r w:rsidR="00BF7076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F69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تجربة</w:t>
      </w:r>
      <w:r w:rsidR="00BF7076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F69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الطلابية</w:t>
      </w:r>
      <w:r w:rsidR="00CC3EC4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</w:t>
      </w:r>
    </w:p>
    <w:p w:rsidR="009640AB" w:rsidRDefault="009640AB" w:rsidP="005F698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B05EA">
        <w:rPr>
          <w:rFonts w:ascii="Simplified Arabic" w:hAnsi="Simplified Arabic" w:cs="Simplified Arabic" w:hint="eastAsia"/>
          <w:b/>
          <w:bCs/>
          <w:sz w:val="28"/>
          <w:szCs w:val="28"/>
          <w:lang w:bidi="ar-DZ"/>
        </w:rPr>
        <w:t>    </w:t>
      </w: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التوج</w:t>
      </w:r>
      <w:r w:rsidR="00CC3EC4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</w:t>
      </w:r>
      <w:proofErr w:type="gramEnd"/>
      <w:r w:rsidRPr="00354B9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BF7076" w:rsidRPr="00354B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F69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ــ </w:t>
      </w:r>
      <w:r w:rsidR="00354B9F" w:rsidRPr="00354B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تشجيع تطور ونجاح الط</w:t>
      </w:r>
      <w:r w:rsidR="002F0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354B9F" w:rsidRPr="00354B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بة</w:t>
      </w:r>
      <w:r w:rsidR="002D4143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F6984" w:rsidRPr="005F6984" w:rsidRDefault="005F6984" w:rsidP="005F698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AB05EA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 </w:t>
      </w: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الأهداف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ــــ تشجيع إنشاء النوادي العلمية و الثقافية.</w:t>
      </w:r>
    </w:p>
    <w:p w:rsidR="00160DAF" w:rsidRDefault="005F6984" w:rsidP="005F698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ــــ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مرافقة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المتخرجين.</w:t>
      </w:r>
    </w:p>
    <w:p w:rsidR="005F6984" w:rsidRPr="005F6984" w:rsidRDefault="005F6984" w:rsidP="005F698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F5C40" w:rsidRDefault="00BF7076" w:rsidP="00E36934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C4E3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-</w:t>
      </w:r>
      <w:r w:rsidR="009640AB" w:rsidRPr="00AB05E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3-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</w:t>
      </w:r>
      <w:r w:rsidR="009640AB" w:rsidRPr="00AB05E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9640AB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التدويل</w:t>
      </w:r>
      <w:r w:rsidR="009640AB" w:rsidRPr="00AB05E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916391" w:rsidRPr="0053080F" w:rsidRDefault="009640AB" w:rsidP="000F5C4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التوج</w:t>
      </w:r>
      <w:r w:rsidR="00CC3EC4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1E231A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دمج</w:t>
      </w:r>
      <w:r w:rsidR="00BF7076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 الجامعية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BF7076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البعد</w:t>
      </w:r>
      <w:r w:rsidR="00BF7076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الدولي</w:t>
      </w:r>
      <w:r w:rsidR="002D4143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640AB" w:rsidRPr="00AB05EA" w:rsidRDefault="009640AB" w:rsidP="004643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الأهداف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812"/>
        <w:gridCol w:w="3953"/>
        <w:gridCol w:w="4409"/>
      </w:tblGrid>
      <w:tr w:rsidR="009640AB" w:rsidRPr="00AB05EA" w:rsidTr="00916391">
        <w:trPr>
          <w:trHeight w:val="500"/>
        </w:trPr>
        <w:tc>
          <w:tcPr>
            <w:tcW w:w="812" w:type="dxa"/>
            <w:shd w:val="clear" w:color="auto" w:fill="D9D9D9" w:themeFill="background1" w:themeFillShade="D9"/>
          </w:tcPr>
          <w:p w:rsidR="009640AB" w:rsidRPr="00AB05EA" w:rsidRDefault="009640AB" w:rsidP="0046439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3953" w:type="dxa"/>
            <w:shd w:val="clear" w:color="auto" w:fill="D9D9D9" w:themeFill="background1" w:themeFillShade="D9"/>
          </w:tcPr>
          <w:p w:rsidR="009640AB" w:rsidRPr="00AB05EA" w:rsidRDefault="009640AB" w:rsidP="0046439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تعيين</w:t>
            </w:r>
            <w:r w:rsidR="00BF7076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  <w:tc>
          <w:tcPr>
            <w:tcW w:w="4409" w:type="dxa"/>
            <w:shd w:val="clear" w:color="auto" w:fill="D9D9D9" w:themeFill="background1" w:themeFillShade="D9"/>
          </w:tcPr>
          <w:p w:rsidR="009640AB" w:rsidRPr="00AB05EA" w:rsidRDefault="00BF7076" w:rsidP="0046439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عمليات</w:t>
            </w:r>
            <w:proofErr w:type="gramEnd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640AB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تنفيذ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640AB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</w:tr>
      <w:tr w:rsidR="009640AB" w:rsidRPr="00AB05EA" w:rsidTr="00916391">
        <w:trPr>
          <w:trHeight w:val="3521"/>
        </w:trPr>
        <w:tc>
          <w:tcPr>
            <w:tcW w:w="812" w:type="dxa"/>
          </w:tcPr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953" w:type="dxa"/>
          </w:tcPr>
          <w:p w:rsidR="00CC3EC4" w:rsidRPr="00AB05EA" w:rsidRDefault="00CC3EC4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9640AB" w:rsidRPr="00AB05EA" w:rsidRDefault="00354B9F" w:rsidP="00BF707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54B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إحداث</w:t>
            </w:r>
            <w:r w:rsidR="00BF7076" w:rsidRPr="00354B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9640AB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شبكات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</w:t>
            </w:r>
            <w:r w:rsidR="009640AB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لتعليم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9640AB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والبحث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على المستوى الدولي</w:t>
            </w:r>
          </w:p>
        </w:tc>
        <w:tc>
          <w:tcPr>
            <w:tcW w:w="4409" w:type="dxa"/>
          </w:tcPr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9640AB" w:rsidRPr="00AB05EA" w:rsidTr="00916391">
        <w:trPr>
          <w:trHeight w:val="3541"/>
        </w:trPr>
        <w:tc>
          <w:tcPr>
            <w:tcW w:w="812" w:type="dxa"/>
          </w:tcPr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953" w:type="dxa"/>
          </w:tcPr>
          <w:p w:rsidR="00CC3EC4" w:rsidRPr="00AB05EA" w:rsidRDefault="00CC3EC4" w:rsidP="009640A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9640AB" w:rsidRPr="00AB05EA" w:rsidRDefault="009640AB" w:rsidP="00BF707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 تشجيع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التحاق </w:t>
            </w:r>
            <w:r w:rsidR="000D05B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الطلبة</w:t>
            </w:r>
            <w:r w:rsidR="00354B9F" w:rsidRPr="00354B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الأجانب </w:t>
            </w:r>
            <w:r w:rsidR="00354B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جميع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06091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أطوار </w:t>
            </w:r>
            <w:r w:rsidR="000D05B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التكوين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المختلفة</w:t>
            </w:r>
            <w:r w:rsidRPr="00AB05EA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.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تطوير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التبادل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مع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المؤسسات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ذات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الشهرة</w:t>
            </w:r>
            <w:r w:rsidR="00BF7076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العالمية</w:t>
            </w:r>
            <w:r w:rsidR="000D05B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409" w:type="dxa"/>
          </w:tcPr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9640AB" w:rsidRPr="00AB05EA" w:rsidTr="00916391">
        <w:trPr>
          <w:trHeight w:val="1020"/>
        </w:trPr>
        <w:tc>
          <w:tcPr>
            <w:tcW w:w="812" w:type="dxa"/>
          </w:tcPr>
          <w:p w:rsidR="009640AB" w:rsidRPr="00AB05EA" w:rsidRDefault="009640AB" w:rsidP="007060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953" w:type="dxa"/>
          </w:tcPr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تشجيع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مشاركة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0D05B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الأساتذة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0D05B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0D05B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الطلبة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في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354B9F" w:rsidRPr="00B978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التنظيمات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العلمية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الدولية</w:t>
            </w:r>
            <w:r w:rsidR="000D05B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409" w:type="dxa"/>
          </w:tcPr>
          <w:p w:rsidR="009640AB" w:rsidRPr="00AB05EA" w:rsidRDefault="009640AB" w:rsidP="009640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C2119" w:rsidRDefault="002C2119" w:rsidP="009640A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640AB" w:rsidRPr="00AB05EA" w:rsidRDefault="00F75A45" w:rsidP="002C211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-3-5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9640AB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بيئة</w:t>
      </w:r>
      <w:proofErr w:type="gramEnd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640AB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العمل</w:t>
      </w:r>
      <w:r w:rsidR="009640AB" w:rsidRPr="00AB05E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9640AB" w:rsidRDefault="009640AB" w:rsidP="00312EE1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التوج</w:t>
      </w:r>
      <w:r w:rsidR="00CC3EC4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1E231A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توفير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محيط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12EE1" w:rsidRPr="00312E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مناسب للتفتح المهني</w:t>
      </w:r>
      <w:r w:rsidR="00312EE1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312E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ملائم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أعضاء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هيئة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التدريس</w:t>
      </w:r>
      <w:r w:rsidR="00AC4E3A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كذا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الموظفين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الإداريين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أعوان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الدعم</w:t>
      </w:r>
      <w:r w:rsidRPr="00AB05E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4E3A" w:rsidRDefault="00AC4E3A" w:rsidP="00AC4E3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C4E3A" w:rsidRDefault="00AC4E3A" w:rsidP="00AC4E3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F6984" w:rsidRPr="0012668D" w:rsidRDefault="005F6984" w:rsidP="005F6984">
      <w:pPr>
        <w:bidi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A709F8" w:rsidRPr="00AB05EA" w:rsidRDefault="009640AB" w:rsidP="00964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الأهداف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818"/>
        <w:gridCol w:w="3696"/>
        <w:gridCol w:w="4722"/>
      </w:tblGrid>
      <w:tr w:rsidR="00A709F8" w:rsidRPr="00AB05EA" w:rsidTr="00252507">
        <w:trPr>
          <w:trHeight w:val="544"/>
        </w:trPr>
        <w:tc>
          <w:tcPr>
            <w:tcW w:w="818" w:type="dxa"/>
            <w:shd w:val="clear" w:color="auto" w:fill="D9D9D9" w:themeFill="background1" w:themeFillShade="D9"/>
          </w:tcPr>
          <w:p w:rsidR="00A709F8" w:rsidRPr="00AB05EA" w:rsidRDefault="00A709F8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3696" w:type="dxa"/>
            <w:shd w:val="clear" w:color="auto" w:fill="D9D9D9" w:themeFill="background1" w:themeFillShade="D9"/>
          </w:tcPr>
          <w:p w:rsidR="00A709F8" w:rsidRPr="00AB05EA" w:rsidRDefault="00A709F8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تعيين</w:t>
            </w:r>
            <w:r w:rsidR="00F75A45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  <w:tc>
          <w:tcPr>
            <w:tcW w:w="4722" w:type="dxa"/>
            <w:shd w:val="clear" w:color="auto" w:fill="D9D9D9" w:themeFill="background1" w:themeFillShade="D9"/>
          </w:tcPr>
          <w:p w:rsidR="00A709F8" w:rsidRPr="00AB05EA" w:rsidRDefault="000A7535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عمليات</w:t>
            </w:r>
            <w:proofErr w:type="gramEnd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709F8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تنفيذ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709F8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</w:tr>
      <w:tr w:rsidR="00A709F8" w:rsidRPr="00AB05EA" w:rsidTr="00252507">
        <w:trPr>
          <w:trHeight w:val="2737"/>
        </w:trPr>
        <w:tc>
          <w:tcPr>
            <w:tcW w:w="818" w:type="dxa"/>
          </w:tcPr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696" w:type="dxa"/>
          </w:tcPr>
          <w:p w:rsidR="00CC3EC4" w:rsidRPr="00AB05EA" w:rsidRDefault="00CC3EC4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A709F8" w:rsidRPr="00312EE1" w:rsidRDefault="00312EE1" w:rsidP="001C069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2E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التفكير في ضمان الاستمرارية</w:t>
            </w:r>
            <w:r w:rsidRPr="00312EE1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.</w:t>
            </w:r>
          </w:p>
        </w:tc>
        <w:tc>
          <w:tcPr>
            <w:tcW w:w="4722" w:type="dxa"/>
          </w:tcPr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A709F8" w:rsidRPr="00AB05EA" w:rsidTr="00252507">
        <w:trPr>
          <w:trHeight w:val="2737"/>
        </w:trPr>
        <w:tc>
          <w:tcPr>
            <w:tcW w:w="818" w:type="dxa"/>
          </w:tcPr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696" w:type="dxa"/>
          </w:tcPr>
          <w:p w:rsidR="00CC3EC4" w:rsidRPr="00AB05EA" w:rsidRDefault="00CC3EC4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A709F8" w:rsidRPr="00AB05EA" w:rsidRDefault="00312EE1" w:rsidP="00CC3EC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12E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تغذية</w:t>
            </w:r>
            <w:r w:rsidR="00810C3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A709F8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شعور</w:t>
            </w:r>
            <w:r w:rsidR="00810C3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الانتماء </w:t>
            </w:r>
            <w:r w:rsidR="00A709F8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إلى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A709F8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الجامعة</w:t>
            </w:r>
            <w:r w:rsidR="00A709F8"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722" w:type="dxa"/>
          </w:tcPr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A709F8" w:rsidRPr="00AB05EA" w:rsidTr="00252507">
        <w:trPr>
          <w:trHeight w:val="2737"/>
        </w:trPr>
        <w:tc>
          <w:tcPr>
            <w:tcW w:w="818" w:type="dxa"/>
          </w:tcPr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696" w:type="dxa"/>
          </w:tcPr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A709F8" w:rsidRPr="00AB05EA" w:rsidRDefault="00F75A45" w:rsidP="000A753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حث </w:t>
            </w:r>
            <w:r w:rsidR="00A709F8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الموظفين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A709F8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على دعم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مهمة</w:t>
            </w:r>
            <w:proofErr w:type="gramEnd"/>
          </w:p>
          <w:p w:rsidR="00A709F8" w:rsidRPr="00AB05EA" w:rsidRDefault="00A709F8" w:rsidP="00312EE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التعليم</w:t>
            </w:r>
            <w:proofErr w:type="gramEnd"/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والبحث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العلمي</w:t>
            </w:r>
            <w:r w:rsidR="00312EE1" w:rsidRPr="00312E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وإذكاء روح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تمسكهم </w:t>
            </w:r>
            <w:r w:rsidR="00CC3EC4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مشاريع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الجامعة</w:t>
            </w:r>
            <w:r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722" w:type="dxa"/>
          </w:tcPr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A709F8" w:rsidRPr="00AB05EA" w:rsidTr="00252507">
        <w:trPr>
          <w:trHeight w:val="1672"/>
        </w:trPr>
        <w:tc>
          <w:tcPr>
            <w:tcW w:w="818" w:type="dxa"/>
          </w:tcPr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696" w:type="dxa"/>
          </w:tcPr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A709F8" w:rsidRPr="00AB05EA" w:rsidRDefault="00A709F8" w:rsidP="00CC3EC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ضمان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تنظيم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العمل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312EE1" w:rsidRPr="00312E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بالنسبة لتطور</w:t>
            </w:r>
            <w:r w:rsidR="00312EE1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الجامعة</w:t>
            </w:r>
            <w:r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722" w:type="dxa"/>
          </w:tcPr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A709F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A709F8" w:rsidRPr="00AB05EA" w:rsidRDefault="00A709F8" w:rsidP="00CC3EC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</w:tbl>
    <w:p w:rsidR="00916391" w:rsidRDefault="00916391" w:rsidP="0091639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3080F" w:rsidRDefault="0053080F" w:rsidP="0053080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3080F" w:rsidRDefault="0053080F" w:rsidP="0053080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12668D" w:rsidRPr="00AB05EA" w:rsidRDefault="0012668D" w:rsidP="0012668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01DF3" w:rsidRPr="00AB05EA" w:rsidRDefault="00332B17" w:rsidP="0097292A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C21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97292A" w:rsidRPr="009729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الأسرة</w:t>
      </w:r>
      <w:proofErr w:type="gramEnd"/>
      <w:r w:rsidR="0097292A" w:rsidRPr="009729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الجامعية:</w:t>
      </w:r>
    </w:p>
    <w:p w:rsidR="00601DF3" w:rsidRPr="00AB05EA" w:rsidRDefault="00601DF3" w:rsidP="00766466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التوج</w:t>
      </w:r>
      <w:r w:rsidR="00CC3EC4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</w:t>
      </w:r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جعل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الجامعة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75ED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مسؤ</w:t>
      </w:r>
      <w:r w:rsidR="00792E1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ولة</w:t>
      </w:r>
      <w:proofErr w:type="spellEnd"/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قادرة </w:t>
      </w:r>
      <w:r w:rsidR="00766466" w:rsidRPr="007664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المساهمة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A753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</w:t>
      </w:r>
      <w:r w:rsidRPr="00AB05E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01DF3" w:rsidRPr="00AB05EA" w:rsidRDefault="00601DF3" w:rsidP="0083358B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الأهداف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816"/>
        <w:gridCol w:w="3828"/>
        <w:gridCol w:w="4568"/>
      </w:tblGrid>
      <w:tr w:rsidR="00601DF3" w:rsidRPr="00AB05EA" w:rsidTr="00464399">
        <w:tc>
          <w:tcPr>
            <w:tcW w:w="816" w:type="dxa"/>
            <w:shd w:val="clear" w:color="auto" w:fill="D9D9D9" w:themeFill="background1" w:themeFillShade="D9"/>
          </w:tcPr>
          <w:p w:rsidR="00601DF3" w:rsidRPr="00AB05EA" w:rsidRDefault="00717A73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3828" w:type="dxa"/>
            <w:shd w:val="clear" w:color="auto" w:fill="D9D9D9" w:themeFill="background1" w:themeFillShade="D9"/>
          </w:tcPr>
          <w:p w:rsidR="00601DF3" w:rsidRPr="00AB05EA" w:rsidRDefault="00717A73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تعيين</w:t>
            </w:r>
            <w:r w:rsidR="00F84D87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  <w:tc>
          <w:tcPr>
            <w:tcW w:w="4568" w:type="dxa"/>
            <w:shd w:val="clear" w:color="auto" w:fill="D9D9D9" w:themeFill="background1" w:themeFillShade="D9"/>
          </w:tcPr>
          <w:p w:rsidR="00601DF3" w:rsidRPr="00AB05EA" w:rsidRDefault="00F84D87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عمليات</w:t>
            </w:r>
            <w:proofErr w:type="gramEnd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تنفيذ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</w:tr>
      <w:tr w:rsidR="00601DF3" w:rsidRPr="00AB05EA" w:rsidTr="00CC3EC4">
        <w:tc>
          <w:tcPr>
            <w:tcW w:w="816" w:type="dxa"/>
          </w:tcPr>
          <w:p w:rsidR="00601DF3" w:rsidRPr="00AB05EA" w:rsidRDefault="00601DF3" w:rsidP="00601DF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828" w:type="dxa"/>
          </w:tcPr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601DF3" w:rsidRPr="00AB05EA" w:rsidRDefault="00717A73" w:rsidP="000A753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إدماج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مبادئ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التنمية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المستدامة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في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تنظيم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تسيير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الجامعة</w:t>
            </w:r>
            <w:r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(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الحرم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الجامعي</w:t>
            </w:r>
            <w:r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4568" w:type="dxa"/>
          </w:tcPr>
          <w:p w:rsidR="00601DF3" w:rsidRPr="00AB05EA" w:rsidRDefault="00717A73" w:rsidP="00601DF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601DF3" w:rsidRPr="00AB05EA" w:rsidTr="00CC3EC4">
        <w:tc>
          <w:tcPr>
            <w:tcW w:w="816" w:type="dxa"/>
          </w:tcPr>
          <w:p w:rsidR="00601DF3" w:rsidRPr="00AB05EA" w:rsidRDefault="00601DF3" w:rsidP="00601DF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828" w:type="dxa"/>
          </w:tcPr>
          <w:p w:rsidR="00CC3EC4" w:rsidRPr="00AB05EA" w:rsidRDefault="00CC3EC4" w:rsidP="00601DF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601DF3" w:rsidRPr="00AB05EA" w:rsidRDefault="00766466" w:rsidP="0076646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664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ترقية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النهج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الأخلاقي</w:t>
            </w:r>
            <w:r w:rsidRPr="008C1A4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Pr="007664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للتعليم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البحث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والتسيير الجامعي</w:t>
            </w:r>
            <w:r w:rsidR="00717A73"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568" w:type="dxa"/>
          </w:tcPr>
          <w:p w:rsidR="00601DF3" w:rsidRPr="00AB05EA" w:rsidRDefault="00717A73" w:rsidP="00601DF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601DF3" w:rsidRPr="00AB05EA" w:rsidTr="00DF030A">
        <w:trPr>
          <w:trHeight w:val="1993"/>
        </w:trPr>
        <w:tc>
          <w:tcPr>
            <w:tcW w:w="816" w:type="dxa"/>
          </w:tcPr>
          <w:p w:rsidR="00601DF3" w:rsidRPr="00AB05EA" w:rsidRDefault="00601DF3" w:rsidP="00601DF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828" w:type="dxa"/>
          </w:tcPr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601DF3" w:rsidRPr="00AB05EA" w:rsidRDefault="00766466" w:rsidP="0076646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664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زيادة مرئية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الجامعة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في</w:t>
            </w:r>
            <w:r w:rsidR="000A7535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المجتمع</w:t>
            </w:r>
            <w:r w:rsidR="00717A73"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568" w:type="dxa"/>
          </w:tcPr>
          <w:p w:rsidR="00601DF3" w:rsidRPr="00AB05EA" w:rsidRDefault="00717A73" w:rsidP="00601DF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601DF3" w:rsidRPr="00AB05EA" w:rsidTr="00CC3EC4">
        <w:tc>
          <w:tcPr>
            <w:tcW w:w="816" w:type="dxa"/>
          </w:tcPr>
          <w:p w:rsidR="00601DF3" w:rsidRPr="00AB05EA" w:rsidRDefault="00601DF3" w:rsidP="00601DF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828" w:type="dxa"/>
          </w:tcPr>
          <w:p w:rsidR="00CC3EC4" w:rsidRPr="00AB05EA" w:rsidRDefault="00CC3EC4" w:rsidP="00CC3EC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464399" w:rsidRPr="00AB05EA" w:rsidRDefault="00464399" w:rsidP="0046439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601DF3" w:rsidRPr="00AB05EA" w:rsidRDefault="008A637F" w:rsidP="00CC3EC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خدمة</w:t>
            </w:r>
            <w:proofErr w:type="gramEnd"/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المصلحة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العامة</w:t>
            </w:r>
            <w:r w:rsidR="00717A73"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568" w:type="dxa"/>
          </w:tcPr>
          <w:p w:rsidR="00601DF3" w:rsidRPr="00AB05EA" w:rsidRDefault="00717A73" w:rsidP="00601DF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601DF3" w:rsidRPr="00AB05EA" w:rsidTr="00DF030A">
        <w:trPr>
          <w:trHeight w:val="2658"/>
        </w:trPr>
        <w:tc>
          <w:tcPr>
            <w:tcW w:w="816" w:type="dxa"/>
          </w:tcPr>
          <w:p w:rsidR="00601DF3" w:rsidRPr="00AB05EA" w:rsidRDefault="00601DF3" w:rsidP="0046439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C3EC4" w:rsidRPr="00AB05EA" w:rsidRDefault="00CC3EC4" w:rsidP="00464399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828" w:type="dxa"/>
          </w:tcPr>
          <w:p w:rsidR="00464399" w:rsidRPr="00AB05EA" w:rsidRDefault="00464399" w:rsidP="00464399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464399" w:rsidRPr="00AB05EA" w:rsidRDefault="00717A73" w:rsidP="00464399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إشراك</w:t>
            </w:r>
            <w:r w:rsidR="00F84D8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CC3EC4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الأساتذة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</w:t>
            </w:r>
            <w:r w:rsidR="00F84D8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الط</w:t>
            </w:r>
            <w:r w:rsidR="00CC3EC4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لبة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والموظفين</w:t>
            </w:r>
            <w:r w:rsidR="00F84D8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في</w:t>
            </w:r>
          </w:p>
          <w:p w:rsidR="00601DF3" w:rsidRPr="00AB05EA" w:rsidRDefault="00F84D87" w:rsidP="00464399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الأنشطة</w:t>
            </w:r>
            <w:proofErr w:type="gramEnd"/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الثقافية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الرياضية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717A73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المشتركة</w:t>
            </w:r>
            <w:r w:rsidR="007F657C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568" w:type="dxa"/>
          </w:tcPr>
          <w:p w:rsidR="00601DF3" w:rsidRPr="00AB05EA" w:rsidRDefault="00717A73" w:rsidP="00601DF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717A73" w:rsidRPr="00AB05EA" w:rsidRDefault="00717A73" w:rsidP="00717A7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</w:tbl>
    <w:p w:rsidR="00F25064" w:rsidRDefault="00F25064" w:rsidP="00F2506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F6984" w:rsidRDefault="005F6984" w:rsidP="005F698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AC4E3A" w:rsidRDefault="002C2119" w:rsidP="002C2119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3</w:t>
      </w:r>
      <w:r w:rsidR="00AC4E3A" w:rsidRPr="00AB05E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-7</w:t>
      </w:r>
      <w:r w:rsidR="00AC4E3A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الموارد و الحرم الجامعي</w:t>
      </w:r>
      <w:r w:rsidR="00AC4E3A" w:rsidRPr="00AB05E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916391" w:rsidRPr="00AB05EA" w:rsidRDefault="00F66CDD" w:rsidP="0053080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التوج</w:t>
      </w:r>
      <w:r w:rsidR="00495CA5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r w:rsidR="00F84D87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تطوير</w:t>
      </w:r>
      <w:r w:rsidR="00F84D87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الجامعة</w:t>
      </w:r>
      <w:r w:rsidR="00F84D87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بالاستخدام </w:t>
      </w:r>
      <w:r w:rsidR="00495CA5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ستراتيجي</w:t>
      </w:r>
      <w:r w:rsidR="00F84D87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للموارد</w:t>
      </w:r>
      <w:r w:rsidR="00F84D87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المتاحة</w:t>
      </w:r>
      <w:r w:rsidR="00F84D87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66466" w:rsidRPr="007664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والرفع من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مساهمة</w:t>
      </w:r>
      <w:r w:rsidR="00F84D87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موارد</w:t>
      </w:r>
      <w:r w:rsidR="00F84D87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جديدة</w:t>
      </w:r>
      <w:r w:rsidRPr="00AB05E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66CDD" w:rsidRPr="00AB05EA" w:rsidRDefault="00F66CDD" w:rsidP="00F66CD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الأهداف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9555" w:type="dxa"/>
        <w:tblLayout w:type="fixed"/>
        <w:tblLook w:val="04A0"/>
      </w:tblPr>
      <w:tblGrid>
        <w:gridCol w:w="812"/>
        <w:gridCol w:w="4512"/>
        <w:gridCol w:w="4231"/>
      </w:tblGrid>
      <w:tr w:rsidR="00F66CDD" w:rsidRPr="00AB05EA" w:rsidTr="00916391">
        <w:trPr>
          <w:trHeight w:val="510"/>
        </w:trPr>
        <w:tc>
          <w:tcPr>
            <w:tcW w:w="812" w:type="dxa"/>
            <w:shd w:val="clear" w:color="auto" w:fill="D9D9D9" w:themeFill="background1" w:themeFillShade="D9"/>
          </w:tcPr>
          <w:p w:rsidR="00F66CDD" w:rsidRPr="00AB05EA" w:rsidRDefault="00DC0979" w:rsidP="00495C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</w:t>
            </w:r>
            <w:r w:rsidR="00F66CDD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قم</w:t>
            </w:r>
            <w:proofErr w:type="gramEnd"/>
          </w:p>
        </w:tc>
        <w:tc>
          <w:tcPr>
            <w:tcW w:w="4512" w:type="dxa"/>
            <w:shd w:val="clear" w:color="auto" w:fill="D9D9D9" w:themeFill="background1" w:themeFillShade="D9"/>
          </w:tcPr>
          <w:p w:rsidR="00F66CDD" w:rsidRPr="00AB05EA" w:rsidRDefault="00F66CDD" w:rsidP="00495C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تعيين</w:t>
            </w:r>
            <w:r w:rsidR="00F84D87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  <w:tc>
          <w:tcPr>
            <w:tcW w:w="4231" w:type="dxa"/>
            <w:shd w:val="clear" w:color="auto" w:fill="D9D9D9" w:themeFill="background1" w:themeFillShade="D9"/>
          </w:tcPr>
          <w:p w:rsidR="00F66CDD" w:rsidRPr="00AB05EA" w:rsidRDefault="00F84D87" w:rsidP="00495C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عمليات</w:t>
            </w:r>
            <w:proofErr w:type="gramEnd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66CDD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تنفيذ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66CDD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</w:tc>
      </w:tr>
      <w:tr w:rsidR="00F66CDD" w:rsidRPr="00AB05EA" w:rsidTr="00916391">
        <w:trPr>
          <w:trHeight w:val="2571"/>
        </w:trPr>
        <w:tc>
          <w:tcPr>
            <w:tcW w:w="812" w:type="dxa"/>
          </w:tcPr>
          <w:p w:rsidR="00F66CDD" w:rsidRPr="00AB05EA" w:rsidRDefault="00F66CDD" w:rsidP="00F66CD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495CA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495CA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495C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4512" w:type="dxa"/>
          </w:tcPr>
          <w:p w:rsidR="00495CA5" w:rsidRPr="00AB05EA" w:rsidRDefault="00495CA5" w:rsidP="00495CA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B96B6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F66CDD" w:rsidRPr="00AB05EA" w:rsidRDefault="00F66CDD" w:rsidP="00495CA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ضمان</w:t>
            </w:r>
            <w:r w:rsidR="00F84D8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الاستدامة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المالية</w:t>
            </w:r>
            <w:r w:rsidR="00F84D87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للجامعة</w:t>
            </w:r>
          </w:p>
        </w:tc>
        <w:tc>
          <w:tcPr>
            <w:tcW w:w="4231" w:type="dxa"/>
          </w:tcPr>
          <w:p w:rsidR="00F66CDD" w:rsidRPr="00AB05EA" w:rsidRDefault="005B229E" w:rsidP="00F66CD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F66CDD" w:rsidRPr="00AB05EA" w:rsidTr="00916391">
        <w:trPr>
          <w:trHeight w:val="2571"/>
        </w:trPr>
        <w:tc>
          <w:tcPr>
            <w:tcW w:w="812" w:type="dxa"/>
          </w:tcPr>
          <w:p w:rsidR="00F66CDD" w:rsidRPr="00AB05EA" w:rsidRDefault="00F66CDD" w:rsidP="00F66CD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495CA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495C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4512" w:type="dxa"/>
          </w:tcPr>
          <w:p w:rsidR="00495CA5" w:rsidRPr="00AB05EA" w:rsidRDefault="00495CA5" w:rsidP="00F66CD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495CA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F66CDD" w:rsidRPr="00AB05EA" w:rsidRDefault="005B229E" w:rsidP="00495CA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ضمان</w:t>
            </w:r>
            <w:r w:rsidR="00D80E79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تنفيذ</w:t>
            </w:r>
            <w:r w:rsidR="00D80E79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المشاريع</w:t>
            </w:r>
            <w:r w:rsidR="00D80E79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الجامعية</w:t>
            </w:r>
            <w:r w:rsidR="00D80E79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الكبرى</w:t>
            </w:r>
          </w:p>
        </w:tc>
        <w:tc>
          <w:tcPr>
            <w:tcW w:w="4231" w:type="dxa"/>
          </w:tcPr>
          <w:p w:rsidR="00F66CDD" w:rsidRPr="00AB05EA" w:rsidRDefault="005B229E" w:rsidP="00F66CD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F66CDD" w:rsidRPr="00AB05EA" w:rsidTr="00916391">
        <w:trPr>
          <w:trHeight w:val="2571"/>
        </w:trPr>
        <w:tc>
          <w:tcPr>
            <w:tcW w:w="812" w:type="dxa"/>
          </w:tcPr>
          <w:p w:rsidR="00F66CDD" w:rsidRPr="00AB05EA" w:rsidRDefault="00F66CDD" w:rsidP="00F66CD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495CA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495C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4512" w:type="dxa"/>
          </w:tcPr>
          <w:p w:rsidR="00495CA5" w:rsidRPr="00AB05EA" w:rsidRDefault="00495CA5" w:rsidP="00F66CD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495CA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F66CDD" w:rsidRDefault="00D80E79" w:rsidP="00495CA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إعطاء ديناميكية ل</w:t>
            </w:r>
            <w:r w:rsidR="005B229E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لعمليات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B229E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التشغيلية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B229E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B229E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صنع</w:t>
            </w: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B229E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القرار</w:t>
            </w:r>
          </w:p>
          <w:p w:rsidR="004146A8" w:rsidRPr="00AB05EA" w:rsidRDefault="004146A8" w:rsidP="004146A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(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الهيئات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الإدارية و العلمية)</w:t>
            </w:r>
          </w:p>
        </w:tc>
        <w:tc>
          <w:tcPr>
            <w:tcW w:w="4231" w:type="dxa"/>
          </w:tcPr>
          <w:p w:rsidR="00F66CDD" w:rsidRPr="00AB05EA" w:rsidRDefault="005B229E" w:rsidP="00F66CD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F66CDD" w:rsidRPr="00AB05EA" w:rsidTr="00916391">
        <w:trPr>
          <w:trHeight w:val="1551"/>
        </w:trPr>
        <w:tc>
          <w:tcPr>
            <w:tcW w:w="812" w:type="dxa"/>
          </w:tcPr>
          <w:p w:rsidR="00495CA5" w:rsidRPr="00AB05EA" w:rsidRDefault="00495CA5" w:rsidP="00495CA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495CA5" w:rsidRPr="00AB05EA" w:rsidRDefault="00495CA5" w:rsidP="00495CA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  <w:p w:rsidR="00495CA5" w:rsidRPr="00AB05EA" w:rsidRDefault="00495CA5" w:rsidP="00495CA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512" w:type="dxa"/>
          </w:tcPr>
          <w:p w:rsidR="00F66CDD" w:rsidRPr="00AB05EA" w:rsidRDefault="006455E9" w:rsidP="00D80E7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6455E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مسايرة</w:t>
            </w:r>
            <w:proofErr w:type="gramEnd"/>
            <w:r w:rsidR="00D80E79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الهياكل الوثائقية</w:t>
            </w:r>
            <w:r w:rsidR="005B229E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،</w:t>
            </w:r>
            <w:r w:rsidR="00D80E79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B229E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</w:t>
            </w:r>
            <w:r w:rsidR="00D80E79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B229E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التكنولوجية</w:t>
            </w:r>
            <w:r w:rsidR="00D80E79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</w:t>
            </w:r>
            <w:r w:rsidR="005B229E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لجامعة</w:t>
            </w:r>
            <w:r w:rsidR="00D80E79"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مع الاحتياجات </w:t>
            </w:r>
            <w:r w:rsidRPr="006455E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المتنامية للأسرة الجامعية</w:t>
            </w:r>
            <w:r w:rsidR="005B229E" w:rsidRPr="00AB05E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231" w:type="dxa"/>
          </w:tcPr>
          <w:p w:rsidR="00F66CDD" w:rsidRPr="00AB05EA" w:rsidRDefault="005B229E" w:rsidP="00F66CD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5B22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  <w:p w:rsidR="005B229E" w:rsidRPr="00AB05EA" w:rsidRDefault="005B229E" w:rsidP="00495CA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</w:tbl>
    <w:p w:rsidR="0012668D" w:rsidRDefault="0012668D" w:rsidP="0012668D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CD5E38" w:rsidRPr="00AB05EA" w:rsidRDefault="00332B17" w:rsidP="006455E9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="00495CA5" w:rsidRPr="006455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="006455E9" w:rsidRPr="006455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رزنامة</w:t>
      </w:r>
      <w:proofErr w:type="spellEnd"/>
      <w:r w:rsidR="006455E9" w:rsidRPr="006455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تنفيذ مشروع المؤسسة الجامعية</w:t>
      </w:r>
      <w:r w:rsidR="00CD5E38" w:rsidRPr="00AB05E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AC4E3A" w:rsidRPr="0053080F" w:rsidRDefault="006455E9" w:rsidP="0053080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455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حدّد</w:t>
      </w:r>
      <w:proofErr w:type="gramEnd"/>
      <w:r w:rsidRPr="006455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الجدول سنة تنفيذ كل هدف، يمتدّ مخطط مشروع المؤسسة طوال 05 سنوات</w:t>
      </w:r>
      <w:r w:rsidR="00CD5E38" w:rsidRPr="00AB05E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F1BFA" w:rsidRDefault="00FF1BFA" w:rsidP="00FF1BF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CD5E38" w:rsidRPr="006455E9" w:rsidRDefault="006455E9" w:rsidP="000F5C4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6455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رزنامة</w:t>
      </w:r>
      <w:proofErr w:type="spellEnd"/>
      <w:r w:rsidRPr="006455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تنفيذ الأهداف</w:t>
      </w:r>
      <w:r w:rsidR="00B96B6E" w:rsidRPr="006455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10803" w:type="dxa"/>
        <w:tblInd w:w="-785" w:type="dxa"/>
        <w:tblLook w:val="04A0"/>
      </w:tblPr>
      <w:tblGrid>
        <w:gridCol w:w="4175"/>
        <w:gridCol w:w="1286"/>
        <w:gridCol w:w="1289"/>
        <w:gridCol w:w="1225"/>
        <w:gridCol w:w="1291"/>
        <w:gridCol w:w="1537"/>
      </w:tblGrid>
      <w:tr w:rsidR="000C2F8B" w:rsidRPr="00AB05EA" w:rsidTr="007E21CB">
        <w:trPr>
          <w:trHeight w:val="410"/>
        </w:trPr>
        <w:tc>
          <w:tcPr>
            <w:tcW w:w="41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495CA5" w:rsidRPr="0091264D" w:rsidRDefault="00495CA5" w:rsidP="008335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F8B" w:rsidRPr="0091264D" w:rsidRDefault="000C2F8B" w:rsidP="008335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سياسة ال</w:t>
            </w:r>
            <w:r w:rsidR="006455E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مؤسسة</w:t>
            </w:r>
          </w:p>
        </w:tc>
        <w:tc>
          <w:tcPr>
            <w:tcW w:w="6628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C2F8B" w:rsidRPr="0091264D" w:rsidRDefault="000C2F8B" w:rsidP="008335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مخطط</w:t>
            </w:r>
            <w:r w:rsidR="006455E9" w:rsidRPr="008E4730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6455E9" w:rsidRPr="006455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رزنامة</w:t>
            </w:r>
            <w:proofErr w:type="spellEnd"/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تنفيذ الأهداف</w:t>
            </w:r>
          </w:p>
        </w:tc>
      </w:tr>
      <w:tr w:rsidR="00704878" w:rsidRPr="00AB05EA" w:rsidTr="007E21CB">
        <w:trPr>
          <w:trHeight w:val="500"/>
        </w:trPr>
        <w:tc>
          <w:tcPr>
            <w:tcW w:w="41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2F8B" w:rsidRPr="0091264D" w:rsidRDefault="000C2F8B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C2F8B" w:rsidRPr="0091264D" w:rsidRDefault="000C2F8B" w:rsidP="008335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  <w:proofErr w:type="gramEnd"/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الأولى</w:t>
            </w:r>
          </w:p>
        </w:tc>
        <w:tc>
          <w:tcPr>
            <w:tcW w:w="128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C2F8B" w:rsidRPr="0091264D" w:rsidRDefault="000C2F8B" w:rsidP="008335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السنة الثانية</w:t>
            </w:r>
          </w:p>
        </w:tc>
        <w:tc>
          <w:tcPr>
            <w:tcW w:w="12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C2F8B" w:rsidRPr="0091264D" w:rsidRDefault="000C2F8B" w:rsidP="008335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  <w:proofErr w:type="gramEnd"/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الثالثة</w:t>
            </w:r>
          </w:p>
        </w:tc>
        <w:tc>
          <w:tcPr>
            <w:tcW w:w="129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C2F8B" w:rsidRPr="0091264D" w:rsidRDefault="000C2F8B" w:rsidP="008335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  <w:proofErr w:type="gramEnd"/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الرابعة</w:t>
            </w:r>
          </w:p>
        </w:tc>
        <w:tc>
          <w:tcPr>
            <w:tcW w:w="15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C2F8B" w:rsidRPr="0091264D" w:rsidRDefault="000C2F8B" w:rsidP="008335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  <w:proofErr w:type="gramEnd"/>
            <w:r w:rsidRPr="009126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الخامسة</w:t>
            </w:r>
          </w:p>
        </w:tc>
      </w:tr>
      <w:tr w:rsidR="00704878" w:rsidRPr="00AB05EA" w:rsidTr="007E21CB">
        <w:trPr>
          <w:trHeight w:val="378"/>
        </w:trPr>
        <w:tc>
          <w:tcPr>
            <w:tcW w:w="41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495CA5" w:rsidRPr="0091264D" w:rsidRDefault="00495CA5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التكوين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2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1</w:t>
            </w:r>
          </w:p>
        </w:tc>
        <w:tc>
          <w:tcPr>
            <w:tcW w:w="1289" w:type="dxa"/>
            <w:tcBorders>
              <w:top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704878" w:rsidRPr="00AB05EA" w:rsidTr="007E21CB">
        <w:trPr>
          <w:trHeight w:val="413"/>
        </w:trPr>
        <w:tc>
          <w:tcPr>
            <w:tcW w:w="41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left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2</w:t>
            </w:r>
          </w:p>
        </w:tc>
        <w:tc>
          <w:tcPr>
            <w:tcW w:w="1289" w:type="dxa"/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right w:val="thinThickSmallGap" w:sz="24" w:space="0" w:color="auto"/>
            </w:tcBorders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704878" w:rsidRPr="00AB05EA" w:rsidTr="007E21CB">
        <w:trPr>
          <w:trHeight w:val="519"/>
        </w:trPr>
        <w:tc>
          <w:tcPr>
            <w:tcW w:w="41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left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3</w:t>
            </w:r>
          </w:p>
        </w:tc>
        <w:tc>
          <w:tcPr>
            <w:tcW w:w="1289" w:type="dxa"/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right w:val="thinThickSmallGap" w:sz="24" w:space="0" w:color="auto"/>
            </w:tcBorders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704878" w:rsidRPr="00AB05EA" w:rsidTr="007E21CB">
        <w:trPr>
          <w:trHeight w:val="370"/>
        </w:trPr>
        <w:tc>
          <w:tcPr>
            <w:tcW w:w="41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البحث</w:t>
            </w:r>
            <w:proofErr w:type="gramEnd"/>
          </w:p>
        </w:tc>
        <w:tc>
          <w:tcPr>
            <w:tcW w:w="12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1</w:t>
            </w:r>
          </w:p>
        </w:tc>
        <w:tc>
          <w:tcPr>
            <w:tcW w:w="1289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704878" w:rsidRPr="00AB05EA" w:rsidTr="007E21CB">
        <w:trPr>
          <w:trHeight w:val="471"/>
        </w:trPr>
        <w:tc>
          <w:tcPr>
            <w:tcW w:w="41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thinThickSmallGap" w:sz="24" w:space="0" w:color="auto"/>
            </w:tcBorders>
          </w:tcPr>
          <w:p w:rsidR="00704878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2</w:t>
            </w:r>
          </w:p>
        </w:tc>
        <w:tc>
          <w:tcPr>
            <w:tcW w:w="1289" w:type="dxa"/>
            <w:tcBorders>
              <w:top w:val="single" w:sz="4" w:space="0" w:color="000000" w:themeColor="text1"/>
            </w:tcBorders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</w:tcBorders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</w:tcBorders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right w:val="thinThickSmallGap" w:sz="24" w:space="0" w:color="auto"/>
            </w:tcBorders>
          </w:tcPr>
          <w:p w:rsidR="00704878" w:rsidRPr="00AB05EA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485"/>
        </w:trPr>
        <w:tc>
          <w:tcPr>
            <w:tcW w:w="41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5CA5" w:rsidRPr="0091264D" w:rsidRDefault="00495CA5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993B30" w:rsidRPr="0091264D" w:rsidRDefault="00F613C2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</w:t>
            </w:r>
            <w:r w:rsidR="00993B30"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تجربة</w:t>
            </w:r>
            <w:proofErr w:type="gramEnd"/>
            <w:r w:rsidR="00D80E79"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="006455E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الطلابية</w:t>
            </w:r>
          </w:p>
        </w:tc>
        <w:tc>
          <w:tcPr>
            <w:tcW w:w="12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289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423"/>
        </w:trPr>
        <w:tc>
          <w:tcPr>
            <w:tcW w:w="41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380"/>
        </w:trPr>
        <w:tc>
          <w:tcPr>
            <w:tcW w:w="41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324"/>
        </w:trPr>
        <w:tc>
          <w:tcPr>
            <w:tcW w:w="41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484"/>
        </w:trPr>
        <w:tc>
          <w:tcPr>
            <w:tcW w:w="41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5CA5" w:rsidRPr="0091264D" w:rsidRDefault="00495CA5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993B30" w:rsidRPr="0091264D" w:rsidRDefault="00810C36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العلاقات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الخارجية </w:t>
            </w:r>
          </w:p>
        </w:tc>
        <w:tc>
          <w:tcPr>
            <w:tcW w:w="12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289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582"/>
        </w:trPr>
        <w:tc>
          <w:tcPr>
            <w:tcW w:w="41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640"/>
        </w:trPr>
        <w:tc>
          <w:tcPr>
            <w:tcW w:w="41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625"/>
        </w:trPr>
        <w:tc>
          <w:tcPr>
            <w:tcW w:w="41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5CA5" w:rsidRPr="0091264D" w:rsidRDefault="00495CA5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993B30" w:rsidRPr="006455E9" w:rsidRDefault="006455E9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6455E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بيئة</w:t>
            </w:r>
            <w:proofErr w:type="gramEnd"/>
            <w:r w:rsidRPr="006455E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العمل</w:t>
            </w:r>
          </w:p>
        </w:tc>
        <w:tc>
          <w:tcPr>
            <w:tcW w:w="12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289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610"/>
        </w:trPr>
        <w:tc>
          <w:tcPr>
            <w:tcW w:w="41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597"/>
        </w:trPr>
        <w:tc>
          <w:tcPr>
            <w:tcW w:w="41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553"/>
        </w:trPr>
        <w:tc>
          <w:tcPr>
            <w:tcW w:w="417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286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289" w:type="dxa"/>
            <w:tcBorders>
              <w:top w:val="nil"/>
              <w:bottom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nil"/>
              <w:bottom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nil"/>
              <w:bottom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nil"/>
              <w:bottom w:val="thinThickSmallGap" w:sz="24" w:space="0" w:color="auto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887"/>
        </w:trPr>
        <w:tc>
          <w:tcPr>
            <w:tcW w:w="41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5CA5" w:rsidRPr="0091264D" w:rsidRDefault="00495CA5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993B30" w:rsidRPr="006455E9" w:rsidRDefault="006455E9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6455E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الأسرة</w:t>
            </w:r>
            <w:proofErr w:type="gramEnd"/>
            <w:r w:rsidRPr="006455E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الجامعية</w:t>
            </w:r>
          </w:p>
        </w:tc>
        <w:tc>
          <w:tcPr>
            <w:tcW w:w="12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</w:t>
            </w:r>
          </w:p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</w:t>
            </w:r>
          </w:p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</w:t>
            </w:r>
          </w:p>
          <w:p w:rsidR="00993B30" w:rsidRPr="0091264D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289" w:type="dxa"/>
            <w:tcBorders>
              <w:top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top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0800A2" w:rsidRPr="00AB05EA" w:rsidRDefault="000800A2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top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93B30" w:rsidRPr="00AB05EA" w:rsidRDefault="00993B30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93B30" w:rsidRPr="00AB05EA" w:rsidTr="007E21CB">
        <w:trPr>
          <w:trHeight w:val="1262"/>
        </w:trPr>
        <w:tc>
          <w:tcPr>
            <w:tcW w:w="41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5CA5" w:rsidRPr="0091264D" w:rsidRDefault="00495CA5" w:rsidP="0083358B">
            <w:pPr>
              <w:bidi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</w:pPr>
          </w:p>
          <w:p w:rsidR="000C2F8B" w:rsidRPr="0091264D" w:rsidRDefault="00704878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الموارد</w:t>
            </w:r>
            <w:r w:rsidR="00B96B6E"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و</w:t>
            </w:r>
            <w:r w:rsidR="00B96B6E"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الحرم</w:t>
            </w:r>
            <w:r w:rsidR="00B96B6E"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الجامعي</w:t>
            </w:r>
          </w:p>
        </w:tc>
        <w:tc>
          <w:tcPr>
            <w:tcW w:w="12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C2F8B" w:rsidRPr="0091264D" w:rsidRDefault="00EC506B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</w:t>
            </w:r>
          </w:p>
          <w:p w:rsidR="00EC506B" w:rsidRPr="0091264D" w:rsidRDefault="00EC506B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</w:t>
            </w:r>
          </w:p>
          <w:p w:rsidR="00EC506B" w:rsidRPr="0091264D" w:rsidRDefault="00EC506B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</w:t>
            </w:r>
          </w:p>
          <w:p w:rsidR="00EC506B" w:rsidRPr="0091264D" w:rsidRDefault="00EC506B" w:rsidP="0083358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الهدف</w:t>
            </w:r>
            <w:proofErr w:type="gramEnd"/>
            <w:r w:rsidRPr="0091264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289" w:type="dxa"/>
            <w:tcBorders>
              <w:bottom w:val="thinThickSmallGap" w:sz="24" w:space="0" w:color="auto"/>
            </w:tcBorders>
          </w:tcPr>
          <w:p w:rsidR="000C2F8B" w:rsidRPr="00AB05EA" w:rsidRDefault="000C2F8B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25" w:type="dxa"/>
            <w:tcBorders>
              <w:bottom w:val="thinThickSmallGap" w:sz="24" w:space="0" w:color="auto"/>
            </w:tcBorders>
          </w:tcPr>
          <w:p w:rsidR="000C2F8B" w:rsidRPr="00AB05EA" w:rsidRDefault="000C2F8B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91" w:type="dxa"/>
            <w:tcBorders>
              <w:bottom w:val="thinThickSmallGap" w:sz="24" w:space="0" w:color="auto"/>
            </w:tcBorders>
          </w:tcPr>
          <w:p w:rsidR="000C2F8B" w:rsidRPr="00AB05EA" w:rsidRDefault="000C2F8B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C2F8B" w:rsidRPr="00AB05EA" w:rsidRDefault="000C2F8B" w:rsidP="0083358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0F5C40" w:rsidRDefault="000F5C40" w:rsidP="0053080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42D37" w:rsidRPr="00AB05EA" w:rsidRDefault="00F42D37" w:rsidP="006455E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</w:t>
      </w:r>
      <w:r w:rsidR="00D80E79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96B6E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علامة ( </w:t>
      </w:r>
      <w:r w:rsidR="00B96B6E" w:rsidRPr="00AB05EA">
        <w:rPr>
          <w:rFonts w:ascii="Simplified Arabic" w:hAnsi="Simplified Arabic" w:cs="Simplified Arabic" w:hint="cs"/>
          <w:sz w:val="28"/>
          <w:szCs w:val="28"/>
          <w:lang w:bidi="ar-DZ"/>
        </w:rPr>
        <w:t>X</w:t>
      </w:r>
      <w:r w:rsidR="00B96B6E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r w:rsidR="00B96B6E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455E9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="006455E9" w:rsidRPr="006455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الخانة المناسبة لسنة تنفيذ الهدف</w:t>
      </w:r>
      <w:r w:rsidR="00B96B6E" w:rsidRPr="00AB05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E21CB" w:rsidRDefault="00F42D37" w:rsidP="004C035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 </w:t>
      </w:r>
      <w:r w:rsidR="00D80E79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986970"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10C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AB05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أهداف</w:t>
      </w:r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810C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من 1 </w:t>
      </w:r>
      <w:proofErr w:type="gramStart"/>
      <w:r w:rsidR="00810C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إلى</w:t>
      </w:r>
      <w:proofErr w:type="gramEnd"/>
      <w:r w:rsidRPr="00AB05E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</w:t>
      </w:r>
      <w:proofErr w:type="gramStart"/>
      <w:r w:rsidR="00810C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النهاية</w:t>
      </w:r>
      <w:proofErr w:type="gramEnd"/>
    </w:p>
    <w:p w:rsidR="007E21CB" w:rsidRPr="0012668D" w:rsidRDefault="007E21CB" w:rsidP="007E21C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p w:rsidR="00AE6B4B" w:rsidRDefault="00F42D37" w:rsidP="00127049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double"/>
          <w:rtl/>
          <w:lang w:bidi="ar-DZ"/>
        </w:rPr>
      </w:pPr>
      <w:r w:rsidRPr="00252507">
        <w:rPr>
          <w:rFonts w:ascii="Simplified Arabic" w:hAnsi="Simplified Arabic" w:cs="Simplified Arabic" w:hint="cs"/>
          <w:b/>
          <w:bCs/>
          <w:sz w:val="32"/>
          <w:szCs w:val="32"/>
          <w:u w:val="double"/>
          <w:rtl/>
          <w:lang w:bidi="ar-DZ"/>
        </w:rPr>
        <w:t>جدول</w:t>
      </w:r>
      <w:r w:rsidR="00D80E79" w:rsidRPr="00252507">
        <w:rPr>
          <w:rFonts w:ascii="Simplified Arabic" w:hAnsi="Simplified Arabic" w:cs="Simplified Arabic" w:hint="cs"/>
          <w:b/>
          <w:bCs/>
          <w:sz w:val="32"/>
          <w:szCs w:val="32"/>
          <w:u w:val="double"/>
          <w:rtl/>
          <w:lang w:bidi="ar-DZ"/>
        </w:rPr>
        <w:t xml:space="preserve"> </w:t>
      </w:r>
      <w:r w:rsidR="004F17A2" w:rsidRPr="00252507">
        <w:rPr>
          <w:rFonts w:ascii="Simplified Arabic" w:hAnsi="Simplified Arabic" w:cs="Simplified Arabic" w:hint="cs"/>
          <w:b/>
          <w:bCs/>
          <w:sz w:val="32"/>
          <w:szCs w:val="32"/>
          <w:u w:val="double"/>
          <w:rtl/>
          <w:lang w:bidi="ar-DZ"/>
        </w:rPr>
        <w:t>ملخص</w:t>
      </w:r>
    </w:p>
    <w:p w:rsidR="00127049" w:rsidRPr="00127049" w:rsidRDefault="00127049" w:rsidP="00127049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double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316"/>
        <w:gridCol w:w="9"/>
        <w:gridCol w:w="1307"/>
        <w:gridCol w:w="1316"/>
        <w:gridCol w:w="1316"/>
        <w:gridCol w:w="1316"/>
        <w:gridCol w:w="1316"/>
        <w:gridCol w:w="1316"/>
      </w:tblGrid>
      <w:tr w:rsidR="00D75CBD" w:rsidTr="00127049">
        <w:trPr>
          <w:trHeight w:val="671"/>
        </w:trPr>
        <w:tc>
          <w:tcPr>
            <w:tcW w:w="1325" w:type="dxa"/>
            <w:gridSpan w:val="2"/>
            <w:vMerge w:val="restart"/>
            <w:tcBorders>
              <w:top w:val="nil"/>
              <w:left w:val="nil"/>
            </w:tcBorders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</w:tcBorders>
            <w:shd w:val="clear" w:color="auto" w:fill="B8CCE4" w:themeFill="accent1" w:themeFillTint="66"/>
          </w:tcPr>
          <w:p w:rsidR="00127049" w:rsidRDefault="00127049" w:rsidP="00D75CBD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D75CBD" w:rsidRPr="00127049" w:rsidRDefault="00D75CBD" w:rsidP="001270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2704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وضع     الجامعة </w:t>
            </w:r>
            <w:proofErr w:type="gramStart"/>
            <w:r w:rsidRPr="0012704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الحالي</w:t>
            </w:r>
            <w:proofErr w:type="gramEnd"/>
          </w:p>
        </w:tc>
        <w:tc>
          <w:tcPr>
            <w:tcW w:w="6580" w:type="dxa"/>
            <w:gridSpan w:val="5"/>
            <w:shd w:val="clear" w:color="auto" w:fill="B8CCE4" w:themeFill="accent1" w:themeFillTint="66"/>
          </w:tcPr>
          <w:p w:rsidR="00D75CBD" w:rsidRPr="00127049" w:rsidRDefault="00D75CBD" w:rsidP="00AE6B4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2704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الإجراءات المتخذة لتحسين الجودة و </w:t>
            </w:r>
            <w:proofErr w:type="spellStart"/>
            <w:r w:rsidRPr="0012704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الحوكمة</w:t>
            </w:r>
            <w:proofErr w:type="spellEnd"/>
          </w:p>
        </w:tc>
      </w:tr>
      <w:tr w:rsidR="00D75CBD" w:rsidTr="00127049">
        <w:trPr>
          <w:trHeight w:val="1769"/>
        </w:trPr>
        <w:tc>
          <w:tcPr>
            <w:tcW w:w="1325" w:type="dxa"/>
            <w:gridSpan w:val="2"/>
            <w:vMerge/>
            <w:tcBorders>
              <w:left w:val="nil"/>
            </w:tcBorders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07" w:type="dxa"/>
            <w:vMerge/>
            <w:tcBorders>
              <w:left w:val="nil"/>
            </w:tcBorders>
            <w:shd w:val="clear" w:color="auto" w:fill="B8CCE4" w:themeFill="accent1" w:themeFillTint="66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  <w:shd w:val="clear" w:color="auto" w:fill="B8CCE4" w:themeFill="accent1" w:themeFillTint="66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75CBD" w:rsidRDefault="00D75CBD" w:rsidP="00D75CB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النتائج</w:t>
            </w:r>
            <w:proofErr w:type="gramEnd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المتوقعة</w:t>
            </w:r>
          </w:p>
        </w:tc>
        <w:tc>
          <w:tcPr>
            <w:tcW w:w="1316" w:type="dxa"/>
            <w:shd w:val="clear" w:color="auto" w:fill="B8CCE4" w:themeFill="accent1" w:themeFillTint="66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75CBD" w:rsidRDefault="00D75CBD" w:rsidP="00D75CB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مؤشرات</w:t>
            </w:r>
            <w:proofErr w:type="gramEnd"/>
          </w:p>
        </w:tc>
        <w:tc>
          <w:tcPr>
            <w:tcW w:w="1316" w:type="dxa"/>
            <w:shd w:val="clear" w:color="auto" w:fill="B8CCE4" w:themeFill="accent1" w:themeFillTint="66"/>
          </w:tcPr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75CBD" w:rsidRPr="00AB05EA" w:rsidRDefault="00D75CBD" w:rsidP="00D75CB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آلية</w:t>
            </w:r>
            <w:proofErr w:type="gramEnd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المتابعة</w:t>
            </w:r>
          </w:p>
        </w:tc>
        <w:tc>
          <w:tcPr>
            <w:tcW w:w="1316" w:type="dxa"/>
            <w:shd w:val="clear" w:color="auto" w:fill="B8CCE4" w:themeFill="accent1" w:themeFillTint="66"/>
          </w:tcPr>
          <w:p w:rsidR="00D75CBD" w:rsidRDefault="00D75CBD" w:rsidP="00D75CBD">
            <w:pPr>
              <w:bidi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75CBD" w:rsidRPr="00AB05EA" w:rsidRDefault="00610789" w:rsidP="00D75CB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D75CB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="00D75CBD"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المواعيد</w:t>
            </w:r>
            <w:proofErr w:type="gramEnd"/>
          </w:p>
        </w:tc>
        <w:tc>
          <w:tcPr>
            <w:tcW w:w="1316" w:type="dxa"/>
            <w:shd w:val="clear" w:color="auto" w:fill="B8CCE4" w:themeFill="accent1" w:themeFillTint="66"/>
          </w:tcPr>
          <w:p w:rsidR="00D75CBD" w:rsidRDefault="00D75CBD" w:rsidP="00D75CBD">
            <w:pPr>
              <w:bidi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75CBD" w:rsidRDefault="00D75CBD" w:rsidP="00D75CBD">
            <w:pPr>
              <w:bidi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C34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موارد</w:t>
            </w:r>
          </w:p>
          <w:p w:rsidR="00D75CBD" w:rsidRPr="00AB05EA" w:rsidRDefault="00D75CBD" w:rsidP="00D75CBD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75CBD" w:rsidTr="00610789">
        <w:trPr>
          <w:trHeight w:val="1613"/>
        </w:trPr>
        <w:tc>
          <w:tcPr>
            <w:tcW w:w="1316" w:type="dxa"/>
            <w:shd w:val="clear" w:color="auto" w:fill="B8CCE4" w:themeFill="accent1" w:themeFillTint="66"/>
          </w:tcPr>
          <w:p w:rsidR="00D75CBD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السياق المهمة  </w:t>
            </w:r>
          </w:p>
          <w:p w:rsidR="00D75CBD" w:rsidRPr="00AB05EA" w:rsidRDefault="00D75CBD" w:rsidP="00D75CB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والأهداف</w:t>
            </w:r>
            <w:proofErr w:type="gramEnd"/>
          </w:p>
        </w:tc>
        <w:tc>
          <w:tcPr>
            <w:tcW w:w="1316" w:type="dxa"/>
            <w:gridSpan w:val="2"/>
          </w:tcPr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75CBD" w:rsidRPr="00AB05EA" w:rsidRDefault="00D75CBD" w:rsidP="00D75CB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75CBD" w:rsidTr="00610789">
        <w:trPr>
          <w:trHeight w:val="998"/>
        </w:trPr>
        <w:tc>
          <w:tcPr>
            <w:tcW w:w="1316" w:type="dxa"/>
            <w:shd w:val="clear" w:color="auto" w:fill="B8CCE4" w:themeFill="accent1" w:themeFillTint="66"/>
          </w:tcPr>
          <w:p w:rsidR="00D75CBD" w:rsidRPr="00AB05EA" w:rsidRDefault="00D75CBD" w:rsidP="0061078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التسيير</w:t>
            </w:r>
            <w:proofErr w:type="gramEnd"/>
          </w:p>
        </w:tc>
        <w:tc>
          <w:tcPr>
            <w:tcW w:w="1316" w:type="dxa"/>
            <w:gridSpan w:val="2"/>
          </w:tcPr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75CBD" w:rsidTr="00D75CBD">
        <w:tc>
          <w:tcPr>
            <w:tcW w:w="1316" w:type="dxa"/>
            <w:shd w:val="clear" w:color="auto" w:fill="B8CCE4" w:themeFill="accent1" w:themeFillTint="66"/>
          </w:tcPr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الاستقلالية</w:t>
            </w:r>
            <w:proofErr w:type="gramEnd"/>
          </w:p>
        </w:tc>
        <w:tc>
          <w:tcPr>
            <w:tcW w:w="1316" w:type="dxa"/>
            <w:gridSpan w:val="2"/>
          </w:tcPr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75CBD" w:rsidTr="00D75CBD">
        <w:tc>
          <w:tcPr>
            <w:tcW w:w="1316" w:type="dxa"/>
            <w:shd w:val="clear" w:color="auto" w:fill="B8CCE4" w:themeFill="accent1" w:themeFillTint="66"/>
          </w:tcPr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</w:t>
            </w:r>
          </w:p>
        </w:tc>
        <w:tc>
          <w:tcPr>
            <w:tcW w:w="1316" w:type="dxa"/>
            <w:gridSpan w:val="2"/>
          </w:tcPr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75CBD" w:rsidTr="00D75CBD">
        <w:tc>
          <w:tcPr>
            <w:tcW w:w="1316" w:type="dxa"/>
            <w:shd w:val="clear" w:color="auto" w:fill="B8CCE4" w:themeFill="accent1" w:themeFillTint="66"/>
          </w:tcPr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B0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المشاركة</w:t>
            </w:r>
            <w:proofErr w:type="gramEnd"/>
          </w:p>
        </w:tc>
        <w:tc>
          <w:tcPr>
            <w:tcW w:w="1316" w:type="dxa"/>
            <w:gridSpan w:val="2"/>
          </w:tcPr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75CBD" w:rsidRPr="00AB05EA" w:rsidRDefault="00D75CBD" w:rsidP="00D75C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D75CBD" w:rsidRDefault="00D75CBD" w:rsidP="00AE6B4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D75CBD" w:rsidRDefault="00D75CBD" w:rsidP="00D75CB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D75CBD" w:rsidRDefault="006C3494" w:rsidP="00D75CB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 w:rsidR="00D75CBD" w:rsidRPr="006107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المرجع :</w:t>
      </w:r>
      <w:r w:rsidR="00D75CB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تقرير البنك العالمي حول </w:t>
      </w:r>
      <w:proofErr w:type="spellStart"/>
      <w:r w:rsidR="00D75C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 w:rsidR="00D75CB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مؤسسات التعليم العالي بالجزائر سنة 2012.</w:t>
      </w:r>
    </w:p>
    <w:p w:rsidR="00AE6B4B" w:rsidRPr="00AB05EA" w:rsidRDefault="00AE6B4B" w:rsidP="00AE6B4B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AE6B4B" w:rsidRPr="00AB05EA" w:rsidSect="00707F8E">
      <w:footerReference w:type="default" r:id="rId8"/>
      <w:pgSz w:w="11906" w:h="16838"/>
      <w:pgMar w:top="284" w:right="1417" w:bottom="1417" w:left="1417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BD" w:rsidRDefault="00D75CBD" w:rsidP="0062685C">
      <w:pPr>
        <w:spacing w:after="0" w:line="240" w:lineRule="auto"/>
      </w:pPr>
      <w:r>
        <w:separator/>
      </w:r>
    </w:p>
  </w:endnote>
  <w:endnote w:type="continuationSeparator" w:id="1">
    <w:p w:rsidR="00D75CBD" w:rsidRDefault="00D75CBD" w:rsidP="0062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BD" w:rsidRPr="007F18B1" w:rsidRDefault="00D75CBD" w:rsidP="000E4451">
    <w:pPr>
      <w:pStyle w:val="Pieddepage"/>
      <w:pBdr>
        <w:top w:val="thinThickSmallGap" w:sz="24" w:space="1" w:color="622423" w:themeColor="accent2" w:themeShade="7F"/>
      </w:pBdr>
      <w:bidi/>
      <w:jc w:val="right"/>
      <w:rPr>
        <w:rFonts w:asciiTheme="majorHAnsi" w:eastAsiaTheme="majorEastAsia" w:hAnsiTheme="majorHAnsi" w:cstheme="majorBidi"/>
        <w:b/>
        <w:bCs/>
        <w:sz w:val="28"/>
        <w:szCs w:val="28"/>
      </w:rPr>
    </w:pPr>
    <w:proofErr w:type="gramStart"/>
    <w:r w:rsidRPr="00B108FF">
      <w:rPr>
        <w:rFonts w:asciiTheme="majorHAnsi" w:eastAsiaTheme="majorEastAsia" w:hAnsiTheme="majorHAnsi" w:cs="Times New Roman" w:hint="cs"/>
        <w:b/>
        <w:bCs/>
        <w:sz w:val="28"/>
        <w:szCs w:val="28"/>
        <w:rtl/>
      </w:rPr>
      <w:t>نموذج</w:t>
    </w:r>
    <w:proofErr w:type="gramEnd"/>
    <w:r w:rsidRPr="00B108FF">
      <w:rPr>
        <w:rFonts w:asciiTheme="majorHAnsi" w:eastAsiaTheme="majorEastAsia" w:hAnsiTheme="majorHAnsi" w:cs="Times New Roman" w:hint="cs"/>
        <w:b/>
        <w:bCs/>
        <w:sz w:val="28"/>
        <w:szCs w:val="28"/>
        <w:rtl/>
      </w:rPr>
      <w:t xml:space="preserve"> إعداد مشروع المؤسسة الجامعية</w:t>
    </w:r>
    <w:r>
      <w:rPr>
        <w:rFonts w:asciiTheme="majorHAnsi" w:eastAsiaTheme="majorEastAsia" w:hAnsiTheme="majorHAnsi" w:cs="Times New Roman"/>
        <w:b/>
        <w:bCs/>
        <w:sz w:val="28"/>
        <w:szCs w:val="28"/>
      </w:rPr>
      <w:t xml:space="preserve">–IGP – 2017 </w:t>
    </w:r>
    <w:r>
      <w:rPr>
        <w:rFonts w:asciiTheme="majorHAnsi" w:eastAsiaTheme="majorEastAsia" w:hAnsiTheme="majorHAnsi" w:cs="Times New Roman" w:hint="cs"/>
        <w:b/>
        <w:bCs/>
        <w:sz w:val="28"/>
        <w:szCs w:val="28"/>
        <w:rtl/>
      </w:rPr>
      <w:t xml:space="preserve">      </w:t>
    </w:r>
    <w:r>
      <w:rPr>
        <w:rFonts w:asciiTheme="majorHAnsi" w:eastAsiaTheme="majorEastAsia" w:hAnsiTheme="majorHAnsi" w:cs="Times New Roman"/>
        <w:b/>
        <w:bCs/>
        <w:sz w:val="28"/>
        <w:szCs w:val="28"/>
      </w:rPr>
      <w:t xml:space="preserve">             </w:t>
    </w:r>
    <w:r>
      <w:rPr>
        <w:rFonts w:asciiTheme="majorHAnsi" w:eastAsiaTheme="majorEastAsia" w:hAnsiTheme="majorHAnsi" w:cs="Times New Roman" w:hint="cs"/>
        <w:b/>
        <w:bCs/>
        <w:sz w:val="28"/>
        <w:szCs w:val="28"/>
        <w:rtl/>
      </w:rPr>
      <w:t xml:space="preserve">        </w:t>
    </w:r>
    <w:r>
      <w:rPr>
        <w:rFonts w:asciiTheme="majorHAnsi" w:eastAsiaTheme="majorEastAsia" w:hAnsiTheme="majorHAnsi" w:cs="Times New Roman"/>
        <w:b/>
        <w:bCs/>
        <w:sz w:val="28"/>
        <w:szCs w:val="28"/>
      </w:rPr>
      <w:t xml:space="preserve">                </w:t>
    </w:r>
    <w:r>
      <w:rPr>
        <w:rFonts w:asciiTheme="majorHAnsi" w:eastAsiaTheme="majorEastAsia" w:hAnsiTheme="majorHAnsi" w:cs="Times New Roman" w:hint="cs"/>
        <w:b/>
        <w:bCs/>
        <w:sz w:val="28"/>
        <w:szCs w:val="28"/>
        <w:rtl/>
      </w:rPr>
      <w:t xml:space="preserve">          </w:t>
    </w:r>
    <w:r w:rsidRPr="006D1239">
      <w:rPr>
        <w:rFonts w:eastAsiaTheme="minorEastAsia"/>
        <w:b/>
        <w:bCs/>
        <w:sz w:val="28"/>
        <w:szCs w:val="28"/>
      </w:rPr>
      <w:fldChar w:fldCharType="begin"/>
    </w:r>
    <w:r w:rsidRPr="007F18B1">
      <w:rPr>
        <w:b/>
        <w:bCs/>
        <w:sz w:val="28"/>
        <w:szCs w:val="28"/>
      </w:rPr>
      <w:instrText>PAGE   \* MERGEFORMAT</w:instrText>
    </w:r>
    <w:r w:rsidRPr="006D1239">
      <w:rPr>
        <w:rFonts w:eastAsiaTheme="minorEastAsia"/>
        <w:b/>
        <w:bCs/>
        <w:sz w:val="28"/>
        <w:szCs w:val="28"/>
      </w:rPr>
      <w:fldChar w:fldCharType="separate"/>
    </w:r>
    <w:r w:rsidR="006C3494" w:rsidRPr="006C3494">
      <w:rPr>
        <w:rFonts w:asciiTheme="majorHAnsi" w:eastAsiaTheme="majorEastAsia" w:hAnsiTheme="majorHAnsi" w:cstheme="majorBidi"/>
        <w:b/>
        <w:bCs/>
        <w:noProof/>
        <w:sz w:val="28"/>
        <w:szCs w:val="28"/>
        <w:rtl/>
      </w:rPr>
      <w:t>23</w:t>
    </w:r>
    <w:r w:rsidRPr="007F18B1">
      <w:rPr>
        <w:rFonts w:asciiTheme="majorHAnsi" w:eastAsiaTheme="majorEastAsia" w:hAnsiTheme="majorHAnsi" w:cstheme="majorBidi"/>
        <w:b/>
        <w:bCs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b/>
        <w:bCs/>
        <w:sz w:val="28"/>
        <w:szCs w:val="28"/>
      </w:rPr>
      <w:t xml:space="preserve">    </w:t>
    </w:r>
  </w:p>
  <w:p w:rsidR="00D75CBD" w:rsidRPr="000E4451" w:rsidRDefault="00D75CBD" w:rsidP="000E445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BD" w:rsidRDefault="00D75CBD" w:rsidP="0062685C">
      <w:pPr>
        <w:spacing w:after="0" w:line="240" w:lineRule="auto"/>
      </w:pPr>
      <w:r>
        <w:separator/>
      </w:r>
    </w:p>
  </w:footnote>
  <w:footnote w:type="continuationSeparator" w:id="1">
    <w:p w:rsidR="00D75CBD" w:rsidRDefault="00D75CBD" w:rsidP="0062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57E"/>
    <w:multiLevelType w:val="hybridMultilevel"/>
    <w:tmpl w:val="F6C46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65AE"/>
    <w:multiLevelType w:val="hybridMultilevel"/>
    <w:tmpl w:val="87A2F7FC"/>
    <w:lvl w:ilvl="0" w:tplc="0166DD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250A"/>
    <w:multiLevelType w:val="hybridMultilevel"/>
    <w:tmpl w:val="E708A810"/>
    <w:lvl w:ilvl="0" w:tplc="428AFD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5F40"/>
    <w:multiLevelType w:val="hybridMultilevel"/>
    <w:tmpl w:val="AD505978"/>
    <w:lvl w:ilvl="0" w:tplc="F6D6F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34D"/>
    <w:multiLevelType w:val="hybridMultilevel"/>
    <w:tmpl w:val="7DB4D3BE"/>
    <w:lvl w:ilvl="0" w:tplc="A9607D0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D221A"/>
    <w:multiLevelType w:val="hybridMultilevel"/>
    <w:tmpl w:val="CEB0BA34"/>
    <w:lvl w:ilvl="0" w:tplc="040C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432A6993"/>
    <w:multiLevelType w:val="hybridMultilevel"/>
    <w:tmpl w:val="47C23B68"/>
    <w:lvl w:ilvl="0" w:tplc="E9F277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C133A"/>
    <w:multiLevelType w:val="hybridMultilevel"/>
    <w:tmpl w:val="ECE00478"/>
    <w:lvl w:ilvl="0" w:tplc="DFBEFDB6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1305E"/>
    <w:multiLevelType w:val="hybridMultilevel"/>
    <w:tmpl w:val="92962980"/>
    <w:lvl w:ilvl="0" w:tplc="040C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9">
    <w:nsid w:val="58644791"/>
    <w:multiLevelType w:val="hybridMultilevel"/>
    <w:tmpl w:val="7CCE7256"/>
    <w:lvl w:ilvl="0" w:tplc="040C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7F472C51"/>
    <w:multiLevelType w:val="hybridMultilevel"/>
    <w:tmpl w:val="92F2F4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CA5B3E"/>
    <w:rsid w:val="000011AC"/>
    <w:rsid w:val="00002769"/>
    <w:rsid w:val="00020EF9"/>
    <w:rsid w:val="00031328"/>
    <w:rsid w:val="00035D50"/>
    <w:rsid w:val="000548BB"/>
    <w:rsid w:val="00065850"/>
    <w:rsid w:val="0007007F"/>
    <w:rsid w:val="000800A2"/>
    <w:rsid w:val="00080459"/>
    <w:rsid w:val="0008296E"/>
    <w:rsid w:val="000846A3"/>
    <w:rsid w:val="000A7535"/>
    <w:rsid w:val="000B59B8"/>
    <w:rsid w:val="000C2F8B"/>
    <w:rsid w:val="000D05B7"/>
    <w:rsid w:val="000D1385"/>
    <w:rsid w:val="000D3F83"/>
    <w:rsid w:val="000E4451"/>
    <w:rsid w:val="000F5B23"/>
    <w:rsid w:val="000F5C40"/>
    <w:rsid w:val="000F7DDB"/>
    <w:rsid w:val="00101BAC"/>
    <w:rsid w:val="00106C2B"/>
    <w:rsid w:val="0012668D"/>
    <w:rsid w:val="00127049"/>
    <w:rsid w:val="00136E6C"/>
    <w:rsid w:val="001425CC"/>
    <w:rsid w:val="00147577"/>
    <w:rsid w:val="0015512B"/>
    <w:rsid w:val="00156C4B"/>
    <w:rsid w:val="00157EA9"/>
    <w:rsid w:val="00160DAF"/>
    <w:rsid w:val="00162763"/>
    <w:rsid w:val="0016313F"/>
    <w:rsid w:val="00172E98"/>
    <w:rsid w:val="0017303A"/>
    <w:rsid w:val="001770A1"/>
    <w:rsid w:val="00192B88"/>
    <w:rsid w:val="001A5AD3"/>
    <w:rsid w:val="001A6CB5"/>
    <w:rsid w:val="001B13F0"/>
    <w:rsid w:val="001B5324"/>
    <w:rsid w:val="001B682F"/>
    <w:rsid w:val="001C0695"/>
    <w:rsid w:val="001D03FB"/>
    <w:rsid w:val="001D2A2A"/>
    <w:rsid w:val="001D450F"/>
    <w:rsid w:val="001E0246"/>
    <w:rsid w:val="001E231A"/>
    <w:rsid w:val="001E36EB"/>
    <w:rsid w:val="001E7BB2"/>
    <w:rsid w:val="001F1111"/>
    <w:rsid w:val="00202397"/>
    <w:rsid w:val="002155E2"/>
    <w:rsid w:val="00215903"/>
    <w:rsid w:val="00224277"/>
    <w:rsid w:val="00225D11"/>
    <w:rsid w:val="00237C04"/>
    <w:rsid w:val="00243690"/>
    <w:rsid w:val="00252507"/>
    <w:rsid w:val="0027382E"/>
    <w:rsid w:val="002767D1"/>
    <w:rsid w:val="0028191D"/>
    <w:rsid w:val="0029143B"/>
    <w:rsid w:val="00291CB7"/>
    <w:rsid w:val="00293EDC"/>
    <w:rsid w:val="002B36B0"/>
    <w:rsid w:val="002C2119"/>
    <w:rsid w:val="002C2697"/>
    <w:rsid w:val="002D2BA7"/>
    <w:rsid w:val="002D4143"/>
    <w:rsid w:val="002E0A90"/>
    <w:rsid w:val="002F07EA"/>
    <w:rsid w:val="002F43A5"/>
    <w:rsid w:val="00312EE1"/>
    <w:rsid w:val="0031538E"/>
    <w:rsid w:val="003215BD"/>
    <w:rsid w:val="003301EB"/>
    <w:rsid w:val="0033033C"/>
    <w:rsid w:val="00332B17"/>
    <w:rsid w:val="003373C7"/>
    <w:rsid w:val="00344721"/>
    <w:rsid w:val="0034714D"/>
    <w:rsid w:val="00354B9F"/>
    <w:rsid w:val="00372FF1"/>
    <w:rsid w:val="003803C6"/>
    <w:rsid w:val="00382B9A"/>
    <w:rsid w:val="00386AEA"/>
    <w:rsid w:val="003A4C76"/>
    <w:rsid w:val="003A6E70"/>
    <w:rsid w:val="003D199B"/>
    <w:rsid w:val="003D5C84"/>
    <w:rsid w:val="003E615C"/>
    <w:rsid w:val="003F2993"/>
    <w:rsid w:val="00403DC4"/>
    <w:rsid w:val="004113E0"/>
    <w:rsid w:val="004146A8"/>
    <w:rsid w:val="00423041"/>
    <w:rsid w:val="00430C4B"/>
    <w:rsid w:val="004362F8"/>
    <w:rsid w:val="00436FE6"/>
    <w:rsid w:val="004454AD"/>
    <w:rsid w:val="004538FC"/>
    <w:rsid w:val="00463A8B"/>
    <w:rsid w:val="00463BD0"/>
    <w:rsid w:val="00464399"/>
    <w:rsid w:val="00473A1A"/>
    <w:rsid w:val="00475ED5"/>
    <w:rsid w:val="00482A90"/>
    <w:rsid w:val="00482D33"/>
    <w:rsid w:val="004939FD"/>
    <w:rsid w:val="00495CA5"/>
    <w:rsid w:val="00497C78"/>
    <w:rsid w:val="004A727D"/>
    <w:rsid w:val="004B08A0"/>
    <w:rsid w:val="004B4384"/>
    <w:rsid w:val="004C035E"/>
    <w:rsid w:val="004C174F"/>
    <w:rsid w:val="004C4189"/>
    <w:rsid w:val="004D0546"/>
    <w:rsid w:val="004D443E"/>
    <w:rsid w:val="004E6637"/>
    <w:rsid w:val="004F0A76"/>
    <w:rsid w:val="004F17A2"/>
    <w:rsid w:val="00500B8D"/>
    <w:rsid w:val="00502A76"/>
    <w:rsid w:val="005136D9"/>
    <w:rsid w:val="005159AA"/>
    <w:rsid w:val="00530013"/>
    <w:rsid w:val="0053080F"/>
    <w:rsid w:val="00553145"/>
    <w:rsid w:val="00563065"/>
    <w:rsid w:val="00572FE7"/>
    <w:rsid w:val="0057337D"/>
    <w:rsid w:val="005813C4"/>
    <w:rsid w:val="0059301A"/>
    <w:rsid w:val="005966D6"/>
    <w:rsid w:val="0059742B"/>
    <w:rsid w:val="005B229E"/>
    <w:rsid w:val="005B5ECF"/>
    <w:rsid w:val="005D1665"/>
    <w:rsid w:val="005E5CED"/>
    <w:rsid w:val="005E60E2"/>
    <w:rsid w:val="005F2230"/>
    <w:rsid w:val="005F6984"/>
    <w:rsid w:val="00601DF3"/>
    <w:rsid w:val="00610789"/>
    <w:rsid w:val="00620482"/>
    <w:rsid w:val="0062685C"/>
    <w:rsid w:val="00630383"/>
    <w:rsid w:val="00636D85"/>
    <w:rsid w:val="00643F64"/>
    <w:rsid w:val="006455E9"/>
    <w:rsid w:val="00662CED"/>
    <w:rsid w:val="00672A35"/>
    <w:rsid w:val="00675E5F"/>
    <w:rsid w:val="00677DEC"/>
    <w:rsid w:val="00680ED9"/>
    <w:rsid w:val="0068623E"/>
    <w:rsid w:val="00695298"/>
    <w:rsid w:val="006A213D"/>
    <w:rsid w:val="006C01FF"/>
    <w:rsid w:val="006C150A"/>
    <w:rsid w:val="006C3494"/>
    <w:rsid w:val="006C3796"/>
    <w:rsid w:val="006C6EA4"/>
    <w:rsid w:val="006D1239"/>
    <w:rsid w:val="006E1193"/>
    <w:rsid w:val="00703396"/>
    <w:rsid w:val="00704878"/>
    <w:rsid w:val="00706091"/>
    <w:rsid w:val="00707F8E"/>
    <w:rsid w:val="00717A73"/>
    <w:rsid w:val="007253D5"/>
    <w:rsid w:val="007349F8"/>
    <w:rsid w:val="00740FD7"/>
    <w:rsid w:val="007425F8"/>
    <w:rsid w:val="00744EDF"/>
    <w:rsid w:val="007475FE"/>
    <w:rsid w:val="00751B15"/>
    <w:rsid w:val="00766466"/>
    <w:rsid w:val="00770A15"/>
    <w:rsid w:val="00776180"/>
    <w:rsid w:val="00777C3B"/>
    <w:rsid w:val="007869E6"/>
    <w:rsid w:val="007877C3"/>
    <w:rsid w:val="00792E15"/>
    <w:rsid w:val="007A796E"/>
    <w:rsid w:val="007A79EA"/>
    <w:rsid w:val="007B07D6"/>
    <w:rsid w:val="007D1E9F"/>
    <w:rsid w:val="007D4542"/>
    <w:rsid w:val="007D4D89"/>
    <w:rsid w:val="007D5B59"/>
    <w:rsid w:val="007E21CB"/>
    <w:rsid w:val="007E2704"/>
    <w:rsid w:val="007E501B"/>
    <w:rsid w:val="007E5E77"/>
    <w:rsid w:val="007F1107"/>
    <w:rsid w:val="007F18B1"/>
    <w:rsid w:val="007F657C"/>
    <w:rsid w:val="0080459B"/>
    <w:rsid w:val="008066F5"/>
    <w:rsid w:val="00810C36"/>
    <w:rsid w:val="00815D22"/>
    <w:rsid w:val="00823B34"/>
    <w:rsid w:val="00825DB4"/>
    <w:rsid w:val="00827210"/>
    <w:rsid w:val="0083358B"/>
    <w:rsid w:val="008447DA"/>
    <w:rsid w:val="008475E2"/>
    <w:rsid w:val="00854F12"/>
    <w:rsid w:val="0086655C"/>
    <w:rsid w:val="00872887"/>
    <w:rsid w:val="008731EA"/>
    <w:rsid w:val="00881F5E"/>
    <w:rsid w:val="00891143"/>
    <w:rsid w:val="0089296A"/>
    <w:rsid w:val="00894308"/>
    <w:rsid w:val="008A637F"/>
    <w:rsid w:val="008B27AA"/>
    <w:rsid w:val="008B765B"/>
    <w:rsid w:val="008C15B5"/>
    <w:rsid w:val="008D213C"/>
    <w:rsid w:val="008E1982"/>
    <w:rsid w:val="00904BBD"/>
    <w:rsid w:val="0090502C"/>
    <w:rsid w:val="0091264D"/>
    <w:rsid w:val="00916391"/>
    <w:rsid w:val="00921C24"/>
    <w:rsid w:val="00925A4B"/>
    <w:rsid w:val="00937F2F"/>
    <w:rsid w:val="009437FD"/>
    <w:rsid w:val="00946180"/>
    <w:rsid w:val="009640AB"/>
    <w:rsid w:val="0097292A"/>
    <w:rsid w:val="00975AFD"/>
    <w:rsid w:val="009846D0"/>
    <w:rsid w:val="00986970"/>
    <w:rsid w:val="00991876"/>
    <w:rsid w:val="00993B30"/>
    <w:rsid w:val="009A3FA0"/>
    <w:rsid w:val="009C3BA6"/>
    <w:rsid w:val="009C3DC3"/>
    <w:rsid w:val="009C677D"/>
    <w:rsid w:val="009D6D16"/>
    <w:rsid w:val="009E1661"/>
    <w:rsid w:val="009E6564"/>
    <w:rsid w:val="00A03971"/>
    <w:rsid w:val="00A255F2"/>
    <w:rsid w:val="00A26EC8"/>
    <w:rsid w:val="00A311ED"/>
    <w:rsid w:val="00A41FA5"/>
    <w:rsid w:val="00A422F4"/>
    <w:rsid w:val="00A509A3"/>
    <w:rsid w:val="00A66799"/>
    <w:rsid w:val="00A709F8"/>
    <w:rsid w:val="00A815B2"/>
    <w:rsid w:val="00A933A1"/>
    <w:rsid w:val="00AA1CFE"/>
    <w:rsid w:val="00AA1DCF"/>
    <w:rsid w:val="00AA6BAC"/>
    <w:rsid w:val="00AB05EA"/>
    <w:rsid w:val="00AC3656"/>
    <w:rsid w:val="00AC3B95"/>
    <w:rsid w:val="00AC49AF"/>
    <w:rsid w:val="00AC4E3A"/>
    <w:rsid w:val="00AC5977"/>
    <w:rsid w:val="00AE6B4B"/>
    <w:rsid w:val="00AE6D1C"/>
    <w:rsid w:val="00AE7810"/>
    <w:rsid w:val="00B0065C"/>
    <w:rsid w:val="00B073B2"/>
    <w:rsid w:val="00B14486"/>
    <w:rsid w:val="00B34559"/>
    <w:rsid w:val="00B528A5"/>
    <w:rsid w:val="00B57431"/>
    <w:rsid w:val="00B7609E"/>
    <w:rsid w:val="00B762E9"/>
    <w:rsid w:val="00B77075"/>
    <w:rsid w:val="00B86A97"/>
    <w:rsid w:val="00B92A04"/>
    <w:rsid w:val="00B93DF4"/>
    <w:rsid w:val="00B946F2"/>
    <w:rsid w:val="00B96B6E"/>
    <w:rsid w:val="00B97885"/>
    <w:rsid w:val="00BA0FF8"/>
    <w:rsid w:val="00BB5180"/>
    <w:rsid w:val="00BB54CB"/>
    <w:rsid w:val="00BB6EAE"/>
    <w:rsid w:val="00BC4B64"/>
    <w:rsid w:val="00BC58F6"/>
    <w:rsid w:val="00BD5F90"/>
    <w:rsid w:val="00BE452D"/>
    <w:rsid w:val="00BE65DA"/>
    <w:rsid w:val="00BF0889"/>
    <w:rsid w:val="00BF34B6"/>
    <w:rsid w:val="00BF5BA3"/>
    <w:rsid w:val="00BF7076"/>
    <w:rsid w:val="00C03F9E"/>
    <w:rsid w:val="00C27676"/>
    <w:rsid w:val="00C30C6A"/>
    <w:rsid w:val="00C3101B"/>
    <w:rsid w:val="00C3635E"/>
    <w:rsid w:val="00C4415D"/>
    <w:rsid w:val="00C45BC4"/>
    <w:rsid w:val="00C7255F"/>
    <w:rsid w:val="00C8542D"/>
    <w:rsid w:val="00C97A4E"/>
    <w:rsid w:val="00CA1F62"/>
    <w:rsid w:val="00CA2A25"/>
    <w:rsid w:val="00CA39A4"/>
    <w:rsid w:val="00CA5B3E"/>
    <w:rsid w:val="00CB3D7F"/>
    <w:rsid w:val="00CB564F"/>
    <w:rsid w:val="00CB5BBD"/>
    <w:rsid w:val="00CC3EC4"/>
    <w:rsid w:val="00CD5E38"/>
    <w:rsid w:val="00CD679A"/>
    <w:rsid w:val="00CD691F"/>
    <w:rsid w:val="00CD7D25"/>
    <w:rsid w:val="00CE0F14"/>
    <w:rsid w:val="00CE22AE"/>
    <w:rsid w:val="00CE720F"/>
    <w:rsid w:val="00CF0165"/>
    <w:rsid w:val="00D00496"/>
    <w:rsid w:val="00D01026"/>
    <w:rsid w:val="00D017FA"/>
    <w:rsid w:val="00D02479"/>
    <w:rsid w:val="00D11B0B"/>
    <w:rsid w:val="00D230D0"/>
    <w:rsid w:val="00D36C66"/>
    <w:rsid w:val="00D45D35"/>
    <w:rsid w:val="00D51516"/>
    <w:rsid w:val="00D517DC"/>
    <w:rsid w:val="00D52C18"/>
    <w:rsid w:val="00D5790F"/>
    <w:rsid w:val="00D60683"/>
    <w:rsid w:val="00D75CBD"/>
    <w:rsid w:val="00D80E79"/>
    <w:rsid w:val="00D80EBB"/>
    <w:rsid w:val="00D841FC"/>
    <w:rsid w:val="00D85E5A"/>
    <w:rsid w:val="00DA5553"/>
    <w:rsid w:val="00DB4AD5"/>
    <w:rsid w:val="00DC0979"/>
    <w:rsid w:val="00DD18C2"/>
    <w:rsid w:val="00DD2561"/>
    <w:rsid w:val="00DD4AFF"/>
    <w:rsid w:val="00DE1269"/>
    <w:rsid w:val="00DF030A"/>
    <w:rsid w:val="00DF420A"/>
    <w:rsid w:val="00DF7A45"/>
    <w:rsid w:val="00DF7FE6"/>
    <w:rsid w:val="00E1135A"/>
    <w:rsid w:val="00E12A14"/>
    <w:rsid w:val="00E151D6"/>
    <w:rsid w:val="00E20DAC"/>
    <w:rsid w:val="00E228D8"/>
    <w:rsid w:val="00E33376"/>
    <w:rsid w:val="00E36934"/>
    <w:rsid w:val="00E372C3"/>
    <w:rsid w:val="00E60788"/>
    <w:rsid w:val="00E65BC1"/>
    <w:rsid w:val="00E93216"/>
    <w:rsid w:val="00EA15A3"/>
    <w:rsid w:val="00EB5885"/>
    <w:rsid w:val="00EC0296"/>
    <w:rsid w:val="00EC506B"/>
    <w:rsid w:val="00ED06EE"/>
    <w:rsid w:val="00EE38D2"/>
    <w:rsid w:val="00F13084"/>
    <w:rsid w:val="00F14A0F"/>
    <w:rsid w:val="00F24AA7"/>
    <w:rsid w:val="00F25064"/>
    <w:rsid w:val="00F302E6"/>
    <w:rsid w:val="00F3764C"/>
    <w:rsid w:val="00F42D37"/>
    <w:rsid w:val="00F51131"/>
    <w:rsid w:val="00F613C2"/>
    <w:rsid w:val="00F63A1D"/>
    <w:rsid w:val="00F66CDD"/>
    <w:rsid w:val="00F70A9A"/>
    <w:rsid w:val="00F73317"/>
    <w:rsid w:val="00F75A45"/>
    <w:rsid w:val="00F76CED"/>
    <w:rsid w:val="00F77BC7"/>
    <w:rsid w:val="00F81595"/>
    <w:rsid w:val="00F84D87"/>
    <w:rsid w:val="00F8679E"/>
    <w:rsid w:val="00FA0D28"/>
    <w:rsid w:val="00FB2140"/>
    <w:rsid w:val="00FB3B13"/>
    <w:rsid w:val="00FB7ABB"/>
    <w:rsid w:val="00FC14F2"/>
    <w:rsid w:val="00FE2E5A"/>
    <w:rsid w:val="00FE3348"/>
    <w:rsid w:val="00FE4784"/>
    <w:rsid w:val="00FE7DA9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E151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62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85C"/>
  </w:style>
  <w:style w:type="paragraph" w:styleId="Pieddepage">
    <w:name w:val="footer"/>
    <w:basedOn w:val="Normal"/>
    <w:link w:val="PieddepageCar"/>
    <w:uiPriority w:val="99"/>
    <w:unhideWhenUsed/>
    <w:rsid w:val="0062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85C"/>
  </w:style>
  <w:style w:type="paragraph" w:styleId="Textedebulles">
    <w:name w:val="Balloon Text"/>
    <w:basedOn w:val="Normal"/>
    <w:link w:val="TextedebullesCar"/>
    <w:uiPriority w:val="99"/>
    <w:semiHidden/>
    <w:unhideWhenUsed/>
    <w:rsid w:val="0088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F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1F5E"/>
    <w:pPr>
      <w:ind w:left="720"/>
      <w:contextualSpacing/>
    </w:pPr>
  </w:style>
  <w:style w:type="character" w:customStyle="1" w:styleId="shorttext">
    <w:name w:val="short_text"/>
    <w:basedOn w:val="Policepardfaut"/>
    <w:rsid w:val="0094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E151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62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85C"/>
  </w:style>
  <w:style w:type="paragraph" w:styleId="Pieddepage">
    <w:name w:val="footer"/>
    <w:basedOn w:val="Normal"/>
    <w:link w:val="PieddepageCar"/>
    <w:uiPriority w:val="99"/>
    <w:unhideWhenUsed/>
    <w:rsid w:val="0062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85C"/>
  </w:style>
  <w:style w:type="paragraph" w:styleId="Textedebulles">
    <w:name w:val="Balloon Text"/>
    <w:basedOn w:val="Normal"/>
    <w:link w:val="TextedebullesCar"/>
    <w:uiPriority w:val="99"/>
    <w:semiHidden/>
    <w:unhideWhenUsed/>
    <w:rsid w:val="0088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F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1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DB76-2E14-4A9E-BD9F-3A263B45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23</Pages>
  <Words>2200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Zany And OpenEyes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Haouchine</cp:lastModifiedBy>
  <cp:revision>71</cp:revision>
  <cp:lastPrinted>2017-06-06T11:14:00Z</cp:lastPrinted>
  <dcterms:created xsi:type="dcterms:W3CDTF">2017-03-19T10:08:00Z</dcterms:created>
  <dcterms:modified xsi:type="dcterms:W3CDTF">2017-06-06T13:37:00Z</dcterms:modified>
</cp:coreProperties>
</file>